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A594E" w:rsidRPr="00D631BD" w:rsidRDefault="00D631BD">
      <w:pPr>
        <w:pageBreakBefore/>
        <w:jc w:val="center"/>
        <w:rPr>
          <w:rFonts w:ascii="Times New Roman" w:hAnsi="Times New Roman" w:cs="Times New Roman"/>
          <w:sz w:val="6"/>
          <w:szCs w:val="6"/>
        </w:rPr>
      </w:pPr>
      <w:r w:rsidRPr="00D631BD">
        <w:rPr>
          <w:rFonts w:ascii="Times New Roman" w:hAnsi="Times New Roman" w:cs="Times New Roman"/>
          <w:noProof/>
          <w:sz w:val="6"/>
          <w:szCs w:val="6"/>
          <w:lang w:eastAsia="uk-UA" w:bidi="ar-SA"/>
        </w:rPr>
        <w:drawing>
          <wp:inline distT="0" distB="0" distL="0" distR="0">
            <wp:extent cx="5048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94E" w:rsidRPr="00D631BD" w:rsidRDefault="00EA594E">
      <w:pPr>
        <w:autoSpaceDE w:val="0"/>
        <w:jc w:val="center"/>
        <w:rPr>
          <w:rFonts w:ascii="Times New Roman" w:hAnsi="Times New Roman" w:cs="Times New Roman"/>
          <w:sz w:val="6"/>
          <w:szCs w:val="6"/>
        </w:rPr>
      </w:pPr>
    </w:p>
    <w:p w:rsidR="00EA594E" w:rsidRPr="00D631BD" w:rsidRDefault="00EA594E">
      <w:pPr>
        <w:autoSpaceDE w:val="0"/>
        <w:jc w:val="center"/>
        <w:rPr>
          <w:rFonts w:ascii="Times New Roman" w:hAnsi="Times New Roman" w:cs="Times New Roman"/>
          <w:b/>
          <w:bCs/>
          <w:color w:val="17365D"/>
          <w:spacing w:val="-3"/>
          <w:sz w:val="28"/>
          <w:szCs w:val="28"/>
        </w:rPr>
      </w:pPr>
      <w:r w:rsidRPr="00D631BD">
        <w:rPr>
          <w:rFonts w:ascii="Times New Roman" w:hAnsi="Times New Roman" w:cs="Times New Roman"/>
          <w:b/>
          <w:bCs/>
          <w:color w:val="17365D"/>
          <w:spacing w:val="-3"/>
          <w:sz w:val="28"/>
          <w:szCs w:val="28"/>
        </w:rPr>
        <w:t>ДЕРЖГЕОКАДАСТР</w:t>
      </w:r>
    </w:p>
    <w:p w:rsidR="00EA594E" w:rsidRPr="00D631BD" w:rsidRDefault="00EA594E">
      <w:pPr>
        <w:autoSpaceDE w:val="0"/>
        <w:jc w:val="center"/>
        <w:rPr>
          <w:rFonts w:ascii="Times New Roman" w:hAnsi="Times New Roman" w:cs="Times New Roman"/>
          <w:bCs/>
          <w:color w:val="17365D"/>
          <w:sz w:val="16"/>
          <w:szCs w:val="16"/>
        </w:rPr>
      </w:pPr>
      <w:r w:rsidRPr="00D631BD">
        <w:rPr>
          <w:rFonts w:ascii="Times New Roman" w:hAnsi="Times New Roman" w:cs="Times New Roman"/>
          <w:b/>
          <w:bCs/>
          <w:color w:val="17365D"/>
          <w:spacing w:val="-3"/>
          <w:sz w:val="28"/>
          <w:szCs w:val="28"/>
        </w:rPr>
        <w:t>Головне управління Держгеокадастру у Рівненській області</w:t>
      </w:r>
    </w:p>
    <w:p w:rsidR="00EA594E" w:rsidRPr="00D631BD" w:rsidRDefault="00EA594E">
      <w:pPr>
        <w:ind w:firstLine="6588"/>
        <w:jc w:val="center"/>
        <w:rPr>
          <w:rFonts w:ascii="Times New Roman" w:hAnsi="Times New Roman" w:cs="Times New Roman"/>
          <w:bCs/>
          <w:color w:val="17365D"/>
          <w:sz w:val="16"/>
          <w:szCs w:val="16"/>
        </w:rPr>
      </w:pPr>
    </w:p>
    <w:p w:rsidR="00EA594E" w:rsidRPr="00D631BD" w:rsidRDefault="00EA594E">
      <w:pPr>
        <w:pStyle w:val="a9"/>
        <w:rPr>
          <w:rFonts w:ascii="Times New Roman" w:hAnsi="Times New Roman" w:cs="Times New Roman"/>
          <w:b w:val="0"/>
          <w:color w:val="17365D"/>
          <w:spacing w:val="140"/>
          <w:sz w:val="16"/>
          <w:szCs w:val="16"/>
        </w:rPr>
      </w:pPr>
      <w:r w:rsidRPr="00D631BD">
        <w:rPr>
          <w:rFonts w:ascii="Times New Roman" w:hAnsi="Times New Roman" w:cs="Times New Roman"/>
          <w:color w:val="17365D"/>
          <w:spacing w:val="140"/>
          <w:sz w:val="28"/>
          <w:szCs w:val="28"/>
        </w:rPr>
        <w:t>НАКАЗ</w:t>
      </w:r>
    </w:p>
    <w:p w:rsidR="00EA594E" w:rsidRPr="00D631BD" w:rsidRDefault="00EA594E">
      <w:pPr>
        <w:pStyle w:val="a9"/>
        <w:rPr>
          <w:rFonts w:ascii="Times New Roman" w:hAnsi="Times New Roman" w:cs="Times New Roman"/>
          <w:b w:val="0"/>
          <w:color w:val="17365D"/>
          <w:spacing w:val="140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EA594E" w:rsidRPr="00D631BD">
        <w:tc>
          <w:tcPr>
            <w:tcW w:w="3095" w:type="dxa"/>
            <w:shd w:val="clear" w:color="auto" w:fill="auto"/>
          </w:tcPr>
          <w:p w:rsidR="00EA594E" w:rsidRPr="00A20BF1" w:rsidRDefault="00A20BF1">
            <w:pPr>
              <w:pStyle w:val="a9"/>
              <w:tabs>
                <w:tab w:val="left" w:pos="4680"/>
                <w:tab w:val="left" w:pos="6804"/>
              </w:tabs>
              <w:jc w:val="both"/>
              <w:rPr>
                <w:rFonts w:ascii="Times New Roman" w:hAnsi="Times New Roman" w:cs="Times New Roman"/>
                <w:b w:val="0"/>
                <w:color w:val="17365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17365D"/>
                <w:sz w:val="28"/>
                <w:szCs w:val="28"/>
              </w:rPr>
              <w:t>______________</w:t>
            </w:r>
          </w:p>
        </w:tc>
        <w:tc>
          <w:tcPr>
            <w:tcW w:w="3096" w:type="dxa"/>
            <w:shd w:val="clear" w:color="auto" w:fill="auto"/>
          </w:tcPr>
          <w:p w:rsidR="00EA594E" w:rsidRPr="00D631BD" w:rsidRDefault="00EA594E">
            <w:pPr>
              <w:pStyle w:val="a9"/>
              <w:tabs>
                <w:tab w:val="left" w:pos="4680"/>
                <w:tab w:val="left" w:pos="6804"/>
              </w:tabs>
              <w:rPr>
                <w:rFonts w:ascii="Times New Roman" w:eastAsia="Times New Roman" w:hAnsi="Times New Roman" w:cs="Times New Roman"/>
                <w:b w:val="0"/>
                <w:color w:val="17365D"/>
                <w:sz w:val="28"/>
                <w:szCs w:val="28"/>
              </w:rPr>
            </w:pPr>
            <w:r w:rsidRPr="00D631BD">
              <w:rPr>
                <w:rFonts w:ascii="Times New Roman" w:hAnsi="Times New Roman" w:cs="Times New Roman"/>
                <w:b w:val="0"/>
                <w:color w:val="17365D"/>
                <w:sz w:val="28"/>
                <w:szCs w:val="28"/>
              </w:rPr>
              <w:t>м. Рівне</w:t>
            </w:r>
          </w:p>
        </w:tc>
        <w:tc>
          <w:tcPr>
            <w:tcW w:w="3096" w:type="dxa"/>
            <w:shd w:val="clear" w:color="auto" w:fill="auto"/>
          </w:tcPr>
          <w:p w:rsidR="00EA594E" w:rsidRPr="00394E3B" w:rsidRDefault="00A20BF1" w:rsidP="00394E3B">
            <w:pPr>
              <w:pStyle w:val="a9"/>
              <w:tabs>
                <w:tab w:val="left" w:pos="4680"/>
                <w:tab w:val="left" w:pos="6804"/>
              </w:tabs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7365D"/>
                <w:sz w:val="28"/>
                <w:szCs w:val="28"/>
              </w:rPr>
              <w:t>_______________</w:t>
            </w:r>
          </w:p>
        </w:tc>
      </w:tr>
    </w:tbl>
    <w:p w:rsidR="00EA594E" w:rsidRPr="00D631BD" w:rsidRDefault="00EA594E">
      <w:pPr>
        <w:pStyle w:val="a9"/>
        <w:tabs>
          <w:tab w:val="left" w:pos="4680"/>
          <w:tab w:val="left" w:pos="6804"/>
        </w:tabs>
        <w:jc w:val="left"/>
        <w:rPr>
          <w:rFonts w:ascii="Times New Roman" w:hAnsi="Times New Roman" w:cs="Times New Roman"/>
          <w:b w:val="0"/>
          <w:color w:val="17365D"/>
          <w:sz w:val="28"/>
          <w:szCs w:val="28"/>
        </w:rPr>
      </w:pPr>
    </w:p>
    <w:p w:rsidR="00EA594E" w:rsidRPr="00D631BD" w:rsidRDefault="00EA594E">
      <w:pPr>
        <w:ind w:left="6804"/>
        <w:rPr>
          <w:rFonts w:ascii="Times New Roman" w:hAnsi="Times New Roman" w:cs="Times New Roman"/>
          <w:sz w:val="28"/>
          <w:szCs w:val="28"/>
        </w:rPr>
      </w:pPr>
    </w:p>
    <w:p w:rsidR="00EA594E" w:rsidRDefault="00D631BD" w:rsidP="00D631BD">
      <w:pPr>
        <w:tabs>
          <w:tab w:val="left" w:pos="420"/>
        </w:tabs>
        <w:ind w:right="5527"/>
        <w:rPr>
          <w:rFonts w:ascii="Times New Roman" w:hAnsi="Times New Roman" w:cs="Times New Roman"/>
          <w:sz w:val="28"/>
          <w:szCs w:val="28"/>
        </w:rPr>
      </w:pPr>
      <w:r w:rsidRPr="008E2293">
        <w:rPr>
          <w:rFonts w:ascii="Times New Roman" w:hAnsi="Times New Roman" w:cs="Times New Roman"/>
          <w:sz w:val="28"/>
          <w:szCs w:val="28"/>
        </w:rPr>
        <w:t xml:space="preserve">Про </w:t>
      </w:r>
      <w:r w:rsidR="004850C8">
        <w:rPr>
          <w:rFonts w:ascii="Times New Roman" w:hAnsi="Times New Roman" w:cs="Times New Roman"/>
          <w:sz w:val="28"/>
          <w:szCs w:val="28"/>
        </w:rPr>
        <w:t>виконання заходів у сфері інформаційної безпеки</w:t>
      </w:r>
    </w:p>
    <w:p w:rsidR="002F3226" w:rsidRPr="00754B2B" w:rsidRDefault="002F3226" w:rsidP="00D631BD">
      <w:pPr>
        <w:tabs>
          <w:tab w:val="left" w:pos="420"/>
        </w:tabs>
        <w:ind w:right="5527"/>
        <w:rPr>
          <w:rFonts w:ascii="Times New Roman" w:hAnsi="Times New Roman" w:cs="Times New Roman"/>
          <w:sz w:val="16"/>
          <w:szCs w:val="28"/>
        </w:rPr>
      </w:pPr>
    </w:p>
    <w:p w:rsidR="00A20BF1" w:rsidRDefault="00A20BF1" w:rsidP="008E2293">
      <w:pPr>
        <w:ind w:left="40" w:right="6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20BF1">
        <w:rPr>
          <w:rFonts w:ascii="Times New Roman" w:hAnsi="Times New Roman" w:cs="Times New Roman"/>
          <w:sz w:val="28"/>
          <w:szCs w:val="28"/>
        </w:rPr>
        <w:t>На виконання вимог постанови Кабінету Міністрів України від 12</w:t>
      </w:r>
      <w:r w:rsidR="00966DF0">
        <w:rPr>
          <w:rFonts w:ascii="Times New Roman" w:hAnsi="Times New Roman" w:cs="Times New Roman"/>
          <w:sz w:val="28"/>
          <w:szCs w:val="28"/>
        </w:rPr>
        <w:t>.04.</w:t>
      </w:r>
      <w:r w:rsidRPr="00A20BF1">
        <w:rPr>
          <w:rFonts w:ascii="Times New Roman" w:hAnsi="Times New Roman" w:cs="Times New Roman"/>
          <w:sz w:val="28"/>
          <w:szCs w:val="28"/>
        </w:rPr>
        <w:t xml:space="preserve">2002  № 522 «Про затвердження порядку підключення до глобальних мереж передачі даних», </w:t>
      </w:r>
      <w:r w:rsidR="00A371B8">
        <w:rPr>
          <w:rFonts w:ascii="Times New Roman" w:hAnsi="Times New Roman" w:cs="Times New Roman"/>
          <w:sz w:val="28"/>
          <w:szCs w:val="28"/>
        </w:rPr>
        <w:t>наказу</w:t>
      </w:r>
      <w:r w:rsidR="00A371B8" w:rsidRPr="00A371B8">
        <w:rPr>
          <w:rFonts w:ascii="Times New Roman" w:hAnsi="Times New Roman" w:cs="Times New Roman"/>
          <w:sz w:val="28"/>
          <w:szCs w:val="28"/>
        </w:rPr>
        <w:t xml:space="preserve"> </w:t>
      </w:r>
      <w:r w:rsidR="00A371B8">
        <w:rPr>
          <w:rFonts w:ascii="Times New Roman" w:hAnsi="Times New Roman" w:cs="Times New Roman"/>
          <w:sz w:val="28"/>
          <w:szCs w:val="28"/>
        </w:rPr>
        <w:t>Держгеокадастру від 18.11.2015 № 744 «</w:t>
      </w:r>
      <w:r w:rsidR="007F16DB">
        <w:rPr>
          <w:rFonts w:ascii="Times New Roman" w:hAnsi="Times New Roman" w:cs="Times New Roman"/>
          <w:sz w:val="28"/>
          <w:szCs w:val="28"/>
        </w:rPr>
        <w:t xml:space="preserve">Про затвердження електронних адрес», </w:t>
      </w:r>
      <w:r w:rsidR="00966DF0">
        <w:rPr>
          <w:rFonts w:ascii="Times New Roman" w:hAnsi="Times New Roman" w:cs="Times New Roman"/>
          <w:sz w:val="28"/>
          <w:szCs w:val="28"/>
        </w:rPr>
        <w:t>листа</w:t>
      </w:r>
      <w:r w:rsidR="00351194">
        <w:rPr>
          <w:rFonts w:ascii="Times New Roman" w:hAnsi="Times New Roman" w:cs="Times New Roman"/>
          <w:sz w:val="28"/>
          <w:szCs w:val="28"/>
        </w:rPr>
        <w:t xml:space="preserve"> Держгеокадастру від 07.12.2017 № 22-28-0.25-19012/2-17 «Про</w:t>
      </w:r>
      <w:r w:rsidR="00351194" w:rsidRPr="00351194">
        <w:rPr>
          <w:rFonts w:ascii="Times New Roman" w:hAnsi="Times New Roman" w:cs="Times New Roman"/>
          <w:sz w:val="28"/>
          <w:szCs w:val="28"/>
        </w:rPr>
        <w:t xml:space="preserve"> </w:t>
      </w:r>
      <w:r w:rsidR="00351194">
        <w:rPr>
          <w:rFonts w:ascii="Times New Roman" w:hAnsi="Times New Roman" w:cs="Times New Roman"/>
          <w:sz w:val="28"/>
          <w:szCs w:val="28"/>
        </w:rPr>
        <w:t xml:space="preserve">виконання заходів у сфері інформаційної безпеки», відповідно </w:t>
      </w:r>
      <w:r w:rsidR="00966DF0">
        <w:rPr>
          <w:rFonts w:ascii="Times New Roman" w:hAnsi="Times New Roman" w:cs="Times New Roman"/>
          <w:sz w:val="28"/>
          <w:szCs w:val="28"/>
        </w:rPr>
        <w:t xml:space="preserve">до </w:t>
      </w:r>
      <w:r w:rsidR="00351194">
        <w:rPr>
          <w:rFonts w:ascii="Times New Roman" w:hAnsi="Times New Roman" w:cs="Times New Roman"/>
          <w:sz w:val="28"/>
          <w:szCs w:val="28"/>
        </w:rPr>
        <w:t xml:space="preserve">рекомендацій з доступу до ресурсів мережі Інтернет працівників Державної служби України з питань геодезії, картографії та кадастру та його територіальних органів, затверджених Першим заступником голови Держгеокадастру </w:t>
      </w:r>
      <w:proofErr w:type="spellStart"/>
      <w:r w:rsidR="00966DF0">
        <w:rPr>
          <w:rFonts w:ascii="Times New Roman" w:hAnsi="Times New Roman" w:cs="Times New Roman"/>
          <w:sz w:val="28"/>
          <w:szCs w:val="28"/>
        </w:rPr>
        <w:t>Шемелинець</w:t>
      </w:r>
      <w:proofErr w:type="spellEnd"/>
      <w:r w:rsidR="00966DF0">
        <w:rPr>
          <w:rFonts w:ascii="Times New Roman" w:hAnsi="Times New Roman" w:cs="Times New Roman"/>
          <w:sz w:val="28"/>
          <w:szCs w:val="28"/>
        </w:rPr>
        <w:t xml:space="preserve"> Л. М. </w:t>
      </w:r>
      <w:r w:rsidR="00351194">
        <w:rPr>
          <w:rFonts w:ascii="Times New Roman" w:hAnsi="Times New Roman" w:cs="Times New Roman"/>
          <w:sz w:val="28"/>
          <w:szCs w:val="28"/>
        </w:rPr>
        <w:t xml:space="preserve">28.01.2016 року, </w:t>
      </w:r>
      <w:r w:rsidRPr="00A20BF1">
        <w:rPr>
          <w:rFonts w:ascii="Times New Roman" w:hAnsi="Times New Roman" w:cs="Times New Roman"/>
          <w:sz w:val="28"/>
          <w:szCs w:val="28"/>
        </w:rPr>
        <w:t>з метою забезпечення захисту державних інформаційних ресурсів</w:t>
      </w:r>
      <w:r w:rsidR="00351194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</w:rPr>
        <w:t xml:space="preserve"> недопущення завдання шкоди інтересам держав</w:t>
      </w:r>
      <w:r w:rsidR="004850C8">
        <w:rPr>
          <w:rFonts w:ascii="Times New Roman" w:hAnsi="Times New Roman" w:cs="Times New Roman"/>
          <w:sz w:val="28"/>
          <w:szCs w:val="28"/>
        </w:rPr>
        <w:t>и у сфері інформаційної безпеки</w:t>
      </w:r>
    </w:p>
    <w:p w:rsidR="008E2293" w:rsidRPr="00754B2B" w:rsidRDefault="008E2293" w:rsidP="008E2293">
      <w:pPr>
        <w:ind w:left="40" w:right="60" w:firstLine="600"/>
        <w:jc w:val="both"/>
        <w:rPr>
          <w:rFonts w:ascii="Times New Roman" w:hAnsi="Times New Roman" w:cs="Times New Roman"/>
          <w:sz w:val="16"/>
          <w:szCs w:val="28"/>
        </w:rPr>
      </w:pPr>
    </w:p>
    <w:p w:rsidR="00197F45" w:rsidRPr="008E2293" w:rsidRDefault="00197F45" w:rsidP="008E2293">
      <w:pPr>
        <w:jc w:val="both"/>
        <w:rPr>
          <w:rFonts w:ascii="Times New Roman" w:hAnsi="Times New Roman" w:cs="Times New Roman"/>
          <w:sz w:val="28"/>
          <w:szCs w:val="28"/>
        </w:rPr>
      </w:pPr>
      <w:r w:rsidRPr="008E2293">
        <w:rPr>
          <w:rFonts w:ascii="Times New Roman" w:hAnsi="Times New Roman" w:cs="Times New Roman"/>
          <w:sz w:val="28"/>
          <w:szCs w:val="28"/>
        </w:rPr>
        <w:t>НАКАЗУЮ:</w:t>
      </w:r>
    </w:p>
    <w:p w:rsidR="00197F45" w:rsidRPr="008E2293" w:rsidRDefault="00197F45" w:rsidP="00197F45">
      <w:pPr>
        <w:jc w:val="both"/>
        <w:rPr>
          <w:rFonts w:ascii="Times New Roman" w:hAnsi="Times New Roman" w:cs="Times New Roman"/>
          <w:sz w:val="16"/>
          <w:szCs w:val="28"/>
        </w:rPr>
      </w:pPr>
    </w:p>
    <w:p w:rsidR="0045741F" w:rsidRDefault="00D631BD" w:rsidP="00EC386B">
      <w:p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2293">
        <w:rPr>
          <w:rFonts w:ascii="Times New Roman" w:hAnsi="Times New Roman" w:cs="Times New Roman"/>
          <w:sz w:val="28"/>
          <w:szCs w:val="28"/>
        </w:rPr>
        <w:tab/>
        <w:t>1. </w:t>
      </w:r>
      <w:r w:rsidR="00966DF0">
        <w:rPr>
          <w:rFonts w:ascii="Times New Roman" w:hAnsi="Times New Roman" w:cs="Times New Roman"/>
          <w:sz w:val="28"/>
          <w:szCs w:val="28"/>
        </w:rPr>
        <w:t xml:space="preserve">Затвердити Порядок доступу </w:t>
      </w:r>
      <w:r w:rsidR="00212D0C">
        <w:rPr>
          <w:rFonts w:ascii="Times New Roman" w:hAnsi="Times New Roman" w:cs="Times New Roman"/>
          <w:sz w:val="28"/>
          <w:szCs w:val="28"/>
        </w:rPr>
        <w:t xml:space="preserve">до ресурсів мережі Інтернет працівників </w:t>
      </w:r>
      <w:bookmarkStart w:id="0" w:name="_GoBack"/>
      <w:r w:rsidR="00D63F1A">
        <w:rPr>
          <w:rFonts w:ascii="Times New Roman" w:hAnsi="Times New Roman" w:cs="Times New Roman"/>
          <w:sz w:val="28"/>
          <w:szCs w:val="28"/>
        </w:rPr>
        <w:t xml:space="preserve">Головного </w:t>
      </w:r>
      <w:r w:rsidR="00D63F1A" w:rsidRPr="008E2293">
        <w:rPr>
          <w:rFonts w:ascii="Times New Roman" w:hAnsi="Times New Roman" w:cs="Times New Roman"/>
          <w:sz w:val="28"/>
          <w:szCs w:val="28"/>
        </w:rPr>
        <w:t>управління Держгеокадастру у Рівненській області</w:t>
      </w:r>
      <w:r w:rsidR="00D63F1A">
        <w:rPr>
          <w:rFonts w:ascii="Times New Roman" w:hAnsi="Times New Roman" w:cs="Times New Roman"/>
          <w:sz w:val="28"/>
          <w:szCs w:val="28"/>
        </w:rPr>
        <w:t xml:space="preserve"> </w:t>
      </w:r>
      <w:r w:rsidR="00966DF0">
        <w:rPr>
          <w:rFonts w:ascii="Times New Roman" w:hAnsi="Times New Roman" w:cs="Times New Roman"/>
          <w:sz w:val="28"/>
          <w:szCs w:val="28"/>
        </w:rPr>
        <w:t xml:space="preserve">та його територіальних структурних підрозділів </w:t>
      </w:r>
      <w:bookmarkEnd w:id="0"/>
      <w:r w:rsidR="00966DF0">
        <w:rPr>
          <w:rFonts w:ascii="Times New Roman" w:hAnsi="Times New Roman" w:cs="Times New Roman"/>
          <w:sz w:val="28"/>
          <w:szCs w:val="28"/>
        </w:rPr>
        <w:t>(далі – Порядок), що додається</w:t>
      </w:r>
      <w:r w:rsidRPr="008E2293">
        <w:rPr>
          <w:rFonts w:ascii="Times New Roman" w:hAnsi="Times New Roman" w:cs="Times New Roman"/>
          <w:sz w:val="28"/>
          <w:szCs w:val="28"/>
        </w:rPr>
        <w:t>.</w:t>
      </w:r>
    </w:p>
    <w:p w:rsidR="00D631BD" w:rsidRDefault="00D63F1A" w:rsidP="00D631BD">
      <w:p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D631BD" w:rsidRPr="008E2293">
        <w:rPr>
          <w:rFonts w:ascii="Times New Roman" w:hAnsi="Times New Roman" w:cs="Times New Roman"/>
          <w:sz w:val="28"/>
          <w:szCs w:val="28"/>
        </w:rPr>
        <w:t>. </w:t>
      </w:r>
      <w:r w:rsidR="00966DF0">
        <w:rPr>
          <w:rFonts w:ascii="Times New Roman" w:hAnsi="Times New Roman" w:cs="Times New Roman"/>
          <w:sz w:val="28"/>
          <w:szCs w:val="28"/>
        </w:rPr>
        <w:t xml:space="preserve">Попередити працівників </w:t>
      </w:r>
      <w:r w:rsidR="00966DF0">
        <w:rPr>
          <w:rFonts w:ascii="Times New Roman" w:hAnsi="Times New Roman" w:cs="Times New Roman"/>
          <w:sz w:val="28"/>
          <w:szCs w:val="28"/>
        </w:rPr>
        <w:t xml:space="preserve">Головного </w:t>
      </w:r>
      <w:r w:rsidR="00966DF0" w:rsidRPr="008E2293">
        <w:rPr>
          <w:rFonts w:ascii="Times New Roman" w:hAnsi="Times New Roman" w:cs="Times New Roman"/>
          <w:sz w:val="28"/>
          <w:szCs w:val="28"/>
        </w:rPr>
        <w:t>управління Держгеокадастру у Рівненській області</w:t>
      </w:r>
      <w:r w:rsidR="00966DF0">
        <w:rPr>
          <w:rFonts w:ascii="Times New Roman" w:hAnsi="Times New Roman" w:cs="Times New Roman"/>
          <w:sz w:val="28"/>
          <w:szCs w:val="28"/>
        </w:rPr>
        <w:t xml:space="preserve"> та його територіальних структурних підрозділів</w:t>
      </w:r>
      <w:r w:rsidR="00966DF0">
        <w:rPr>
          <w:rFonts w:ascii="Times New Roman" w:hAnsi="Times New Roman" w:cs="Times New Roman"/>
          <w:sz w:val="28"/>
          <w:szCs w:val="28"/>
        </w:rPr>
        <w:t xml:space="preserve">  про персональну відповідальність за дотримання Порядку</w:t>
      </w:r>
      <w:r w:rsidR="00D631BD" w:rsidRPr="008E2293">
        <w:rPr>
          <w:rFonts w:ascii="Times New Roman" w:hAnsi="Times New Roman" w:cs="Times New Roman"/>
          <w:sz w:val="28"/>
          <w:szCs w:val="28"/>
        </w:rPr>
        <w:t>.</w:t>
      </w:r>
    </w:p>
    <w:p w:rsidR="00966DF0" w:rsidRPr="00966DF0" w:rsidRDefault="00966DF0" w:rsidP="00D631BD">
      <w:p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66DF0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Контроль за виконання цього наказу залишаю за собою.</w:t>
      </w:r>
    </w:p>
    <w:p w:rsidR="00CE021D" w:rsidRPr="00041A63" w:rsidRDefault="00CE021D" w:rsidP="00D631BD">
      <w:p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565" w:type="dxa"/>
        <w:tblInd w:w="50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2"/>
        <w:gridCol w:w="1703"/>
      </w:tblGrid>
      <w:tr w:rsidR="00197F45" w:rsidRPr="008E2293" w:rsidTr="00255F13">
        <w:trPr>
          <w:trHeight w:val="586"/>
        </w:trPr>
        <w:tc>
          <w:tcPr>
            <w:tcW w:w="6862" w:type="dxa"/>
            <w:shd w:val="clear" w:color="auto" w:fill="auto"/>
          </w:tcPr>
          <w:p w:rsidR="00197F45" w:rsidRPr="008E2293" w:rsidRDefault="00C23510" w:rsidP="00197F4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293">
              <w:rPr>
                <w:rFonts w:ascii="Times New Roman" w:hAnsi="Times New Roman" w:cs="Times New Roman"/>
                <w:sz w:val="28"/>
                <w:szCs w:val="28"/>
              </w:rPr>
              <w:t>Перший заступник н</w:t>
            </w:r>
            <w:r w:rsidR="00197F45" w:rsidRPr="008E2293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 w:rsidRPr="008E22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97F45" w:rsidRPr="008E2293" w:rsidRDefault="00197F45" w:rsidP="00197F4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293">
              <w:rPr>
                <w:rFonts w:ascii="Times New Roman" w:hAnsi="Times New Roman" w:cs="Times New Roman"/>
                <w:sz w:val="28"/>
                <w:szCs w:val="28"/>
              </w:rPr>
              <w:t>Головного управління</w:t>
            </w:r>
          </w:p>
        </w:tc>
        <w:tc>
          <w:tcPr>
            <w:tcW w:w="1703" w:type="dxa"/>
            <w:shd w:val="clear" w:color="auto" w:fill="auto"/>
          </w:tcPr>
          <w:p w:rsidR="00197F45" w:rsidRPr="008E2293" w:rsidRDefault="00197F45" w:rsidP="00197F4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F45" w:rsidRPr="008E2293" w:rsidRDefault="00C23510" w:rsidP="00C2351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2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97F45" w:rsidRPr="008E2293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8E2293">
              <w:rPr>
                <w:rFonts w:ascii="Times New Roman" w:hAnsi="Times New Roman" w:cs="Times New Roman"/>
                <w:sz w:val="28"/>
                <w:szCs w:val="28"/>
              </w:rPr>
              <w:t>Дубич</w:t>
            </w:r>
          </w:p>
        </w:tc>
      </w:tr>
    </w:tbl>
    <w:tbl>
      <w:tblPr>
        <w:tblpPr w:leftFromText="180" w:rightFromText="180" w:horzAnchor="margin" w:tblpY="76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0"/>
        <w:gridCol w:w="3180"/>
      </w:tblGrid>
      <w:tr w:rsidR="00197F45" w:rsidRPr="008E2293" w:rsidTr="00255F13">
        <w:tc>
          <w:tcPr>
            <w:tcW w:w="6450" w:type="dxa"/>
            <w:shd w:val="clear" w:color="auto" w:fill="auto"/>
          </w:tcPr>
          <w:p w:rsidR="00197F45" w:rsidRPr="008E2293" w:rsidRDefault="00197F45" w:rsidP="00EA594E">
            <w:pPr>
              <w:pStyle w:val="a4"/>
              <w:pageBreakBefore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2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НАКАЗ ПІДГОТУВАВ:</w:t>
            </w:r>
          </w:p>
        </w:tc>
        <w:tc>
          <w:tcPr>
            <w:tcW w:w="3180" w:type="dxa"/>
            <w:shd w:val="clear" w:color="auto" w:fill="auto"/>
          </w:tcPr>
          <w:p w:rsidR="00197F45" w:rsidRPr="008E2293" w:rsidRDefault="00197F45" w:rsidP="00EA594E">
            <w:pPr>
              <w:pStyle w:val="a4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F45" w:rsidRPr="008E2293" w:rsidTr="00255F13">
        <w:tc>
          <w:tcPr>
            <w:tcW w:w="6450" w:type="dxa"/>
            <w:shd w:val="clear" w:color="auto" w:fill="auto"/>
          </w:tcPr>
          <w:p w:rsidR="00197F45" w:rsidRPr="008E2293" w:rsidRDefault="00197F45" w:rsidP="00EA594E">
            <w:pPr>
              <w:pStyle w:val="a4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F45" w:rsidRPr="008E2293" w:rsidRDefault="00EA594E" w:rsidP="00EA594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293">
              <w:rPr>
                <w:rFonts w:ascii="Times New Roman" w:hAnsi="Times New Roman" w:cs="Times New Roman"/>
                <w:sz w:val="28"/>
                <w:szCs w:val="28"/>
              </w:rPr>
              <w:t>Начальник відділу</w:t>
            </w:r>
          </w:p>
          <w:p w:rsidR="00197F45" w:rsidRPr="008E2293" w:rsidRDefault="00197F45" w:rsidP="00EA594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293">
              <w:rPr>
                <w:rFonts w:ascii="Times New Roman" w:hAnsi="Times New Roman" w:cs="Times New Roman"/>
                <w:sz w:val="28"/>
                <w:szCs w:val="28"/>
              </w:rPr>
              <w:t xml:space="preserve">інформаційних технологій та </w:t>
            </w:r>
          </w:p>
          <w:p w:rsidR="00197F45" w:rsidRPr="008E2293" w:rsidRDefault="00197F45" w:rsidP="00EA594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293">
              <w:rPr>
                <w:rFonts w:ascii="Times New Roman" w:hAnsi="Times New Roman" w:cs="Times New Roman"/>
                <w:sz w:val="28"/>
                <w:szCs w:val="28"/>
              </w:rPr>
              <w:t xml:space="preserve">захисту інформації </w:t>
            </w:r>
            <w:r w:rsidRPr="008E229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80" w:type="dxa"/>
            <w:shd w:val="clear" w:color="auto" w:fill="auto"/>
          </w:tcPr>
          <w:p w:rsidR="00197F45" w:rsidRPr="008E2293" w:rsidRDefault="00197F45" w:rsidP="00EA594E">
            <w:pPr>
              <w:pStyle w:val="a4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F45" w:rsidRPr="008E2293" w:rsidRDefault="00197F45" w:rsidP="00EA594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F45" w:rsidRPr="008E2293" w:rsidRDefault="00197F45" w:rsidP="00EA594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F45" w:rsidRPr="008E2293" w:rsidRDefault="00EA594E" w:rsidP="00EA594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293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8E2293">
              <w:rPr>
                <w:rFonts w:ascii="Times New Roman" w:hAnsi="Times New Roman" w:cs="Times New Roman"/>
                <w:sz w:val="28"/>
                <w:szCs w:val="28"/>
              </w:rPr>
              <w:t>Свінціцький</w:t>
            </w:r>
            <w:proofErr w:type="spellEnd"/>
          </w:p>
        </w:tc>
      </w:tr>
      <w:tr w:rsidR="00197F45" w:rsidRPr="008E2293" w:rsidTr="00255F13">
        <w:tc>
          <w:tcPr>
            <w:tcW w:w="6450" w:type="dxa"/>
            <w:shd w:val="clear" w:color="auto" w:fill="auto"/>
          </w:tcPr>
          <w:p w:rsidR="00197F45" w:rsidRPr="008E2293" w:rsidRDefault="00197F45" w:rsidP="00EA594E">
            <w:pPr>
              <w:pStyle w:val="a4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F45" w:rsidRPr="008E2293" w:rsidRDefault="00197F45" w:rsidP="00EA594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293">
              <w:rPr>
                <w:rFonts w:ascii="Times New Roman" w:hAnsi="Times New Roman" w:cs="Times New Roman"/>
                <w:sz w:val="28"/>
                <w:szCs w:val="28"/>
              </w:rPr>
              <w:t>ПОГОДЖЕНО :</w:t>
            </w:r>
          </w:p>
        </w:tc>
        <w:tc>
          <w:tcPr>
            <w:tcW w:w="3180" w:type="dxa"/>
            <w:shd w:val="clear" w:color="auto" w:fill="auto"/>
          </w:tcPr>
          <w:p w:rsidR="00197F45" w:rsidRPr="008E2293" w:rsidRDefault="00197F45" w:rsidP="00EA594E">
            <w:pPr>
              <w:pStyle w:val="a4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F45" w:rsidRPr="008E2293" w:rsidTr="00255F13">
        <w:tc>
          <w:tcPr>
            <w:tcW w:w="6450" w:type="dxa"/>
            <w:shd w:val="clear" w:color="auto" w:fill="auto"/>
          </w:tcPr>
          <w:p w:rsidR="00197F45" w:rsidRPr="008E2293" w:rsidRDefault="00197F45" w:rsidP="00EA594E">
            <w:pPr>
              <w:pStyle w:val="a4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F45" w:rsidRPr="008E2293" w:rsidRDefault="00AE280A" w:rsidP="00AE280A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29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97F45" w:rsidRPr="008E2293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 w:rsidR="00EA594E" w:rsidRPr="008E2293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</w:t>
            </w:r>
            <w:r w:rsidR="00EA594E" w:rsidRPr="008E229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адміністративно-організаційного </w:t>
            </w:r>
            <w:r w:rsidR="00EA594E" w:rsidRPr="008E2293">
              <w:rPr>
                <w:rFonts w:ascii="Times New Roman" w:hAnsi="Times New Roman" w:cs="Times New Roman"/>
                <w:sz w:val="28"/>
                <w:szCs w:val="28"/>
              </w:rPr>
              <w:br/>
              <w:t>забезпечення</w:t>
            </w:r>
            <w:r w:rsidR="00197F45" w:rsidRPr="008E2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80" w:type="dxa"/>
            <w:shd w:val="clear" w:color="auto" w:fill="auto"/>
          </w:tcPr>
          <w:p w:rsidR="00197F45" w:rsidRPr="008E2293" w:rsidRDefault="00197F45" w:rsidP="00EA594E">
            <w:pPr>
              <w:pStyle w:val="a4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F45" w:rsidRPr="008E2293" w:rsidRDefault="00197F45" w:rsidP="00EA594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F45" w:rsidRPr="008E2293" w:rsidRDefault="00197F45" w:rsidP="00EA594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F45" w:rsidRPr="008E2293" w:rsidRDefault="00AE280A" w:rsidP="00AE280A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2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97F45" w:rsidRPr="008E2293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proofErr w:type="spellStart"/>
            <w:r w:rsidRPr="008E2293">
              <w:rPr>
                <w:rFonts w:ascii="Times New Roman" w:hAnsi="Times New Roman" w:cs="Times New Roman"/>
                <w:sz w:val="28"/>
                <w:szCs w:val="28"/>
              </w:rPr>
              <w:t>Велесик</w:t>
            </w:r>
            <w:proofErr w:type="spellEnd"/>
          </w:p>
        </w:tc>
      </w:tr>
      <w:tr w:rsidR="00D631BD" w:rsidRPr="008E2293" w:rsidTr="00255F13">
        <w:tc>
          <w:tcPr>
            <w:tcW w:w="6450" w:type="dxa"/>
            <w:shd w:val="clear" w:color="auto" w:fill="auto"/>
          </w:tcPr>
          <w:p w:rsidR="00D631BD" w:rsidRPr="008E2293" w:rsidRDefault="00D631BD" w:rsidP="00D631BD">
            <w:pPr>
              <w:pStyle w:val="a4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BED" w:rsidRPr="008E2293" w:rsidRDefault="002E4BED" w:rsidP="00D631B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293"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сектору запобігання </w:t>
            </w:r>
          </w:p>
          <w:p w:rsidR="00D631BD" w:rsidRPr="008E2293" w:rsidRDefault="002E4BED" w:rsidP="00D631B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293">
              <w:rPr>
                <w:rFonts w:ascii="Times New Roman" w:hAnsi="Times New Roman" w:cs="Times New Roman"/>
                <w:sz w:val="28"/>
                <w:szCs w:val="28"/>
              </w:rPr>
              <w:t>та виявлення корупції</w:t>
            </w:r>
          </w:p>
        </w:tc>
        <w:tc>
          <w:tcPr>
            <w:tcW w:w="3180" w:type="dxa"/>
            <w:shd w:val="clear" w:color="auto" w:fill="auto"/>
          </w:tcPr>
          <w:p w:rsidR="00D631BD" w:rsidRPr="008E2293" w:rsidRDefault="00D631BD" w:rsidP="00D631BD">
            <w:pPr>
              <w:pStyle w:val="a4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1BD" w:rsidRPr="008E2293" w:rsidRDefault="00D631BD" w:rsidP="00D631B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1BD" w:rsidRPr="008E2293" w:rsidRDefault="002E4BED" w:rsidP="008D2D4B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293">
              <w:rPr>
                <w:rFonts w:ascii="Times New Roman" w:hAnsi="Times New Roman" w:cs="Times New Roman"/>
                <w:sz w:val="28"/>
                <w:szCs w:val="28"/>
              </w:rPr>
              <w:t>О. Сидорчук</w:t>
            </w:r>
          </w:p>
        </w:tc>
      </w:tr>
      <w:tr w:rsidR="00D631BD" w:rsidRPr="008E2293" w:rsidTr="00255F13">
        <w:tc>
          <w:tcPr>
            <w:tcW w:w="6450" w:type="dxa"/>
            <w:shd w:val="clear" w:color="auto" w:fill="auto"/>
          </w:tcPr>
          <w:p w:rsidR="00D631BD" w:rsidRPr="008E2293" w:rsidRDefault="00D631BD" w:rsidP="00D631BD">
            <w:pPr>
              <w:pStyle w:val="a4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1BD" w:rsidRPr="008E2293" w:rsidRDefault="00D01650" w:rsidP="00D0165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29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631BD" w:rsidRPr="008E2293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 w:rsidRPr="008E2293">
              <w:rPr>
                <w:rFonts w:ascii="Times New Roman" w:hAnsi="Times New Roman" w:cs="Times New Roman"/>
                <w:sz w:val="28"/>
                <w:szCs w:val="28"/>
              </w:rPr>
              <w:t xml:space="preserve"> юридичного</w:t>
            </w:r>
            <w:r w:rsidR="00D631BD" w:rsidRPr="008E2293">
              <w:rPr>
                <w:rFonts w:ascii="Times New Roman" w:hAnsi="Times New Roman" w:cs="Times New Roman"/>
                <w:sz w:val="28"/>
                <w:szCs w:val="28"/>
              </w:rPr>
              <w:t xml:space="preserve"> управління</w:t>
            </w:r>
            <w:r w:rsidR="00D631BD" w:rsidRPr="008E229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80" w:type="dxa"/>
            <w:shd w:val="clear" w:color="auto" w:fill="auto"/>
          </w:tcPr>
          <w:p w:rsidR="00D631BD" w:rsidRPr="008E2293" w:rsidRDefault="00D631BD" w:rsidP="00D631BD">
            <w:pPr>
              <w:pStyle w:val="a4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1BD" w:rsidRPr="008E2293" w:rsidRDefault="00D631BD" w:rsidP="00D631B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293">
              <w:rPr>
                <w:rFonts w:ascii="Times New Roman" w:hAnsi="Times New Roman" w:cs="Times New Roman"/>
                <w:sz w:val="28"/>
                <w:szCs w:val="28"/>
              </w:rPr>
              <w:t>В. </w:t>
            </w:r>
            <w:proofErr w:type="spellStart"/>
            <w:r w:rsidRPr="008E2293">
              <w:rPr>
                <w:rFonts w:ascii="Times New Roman" w:hAnsi="Times New Roman" w:cs="Times New Roman"/>
                <w:sz w:val="28"/>
                <w:szCs w:val="28"/>
              </w:rPr>
              <w:t>Максимчук</w:t>
            </w:r>
            <w:proofErr w:type="spellEnd"/>
            <w:r w:rsidRPr="008E2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E021D" w:rsidRDefault="00CE021D" w:rsidP="00CE021D">
      <w:pPr>
        <w:spacing w:before="1080"/>
        <w:jc w:val="center"/>
        <w:rPr>
          <w:rFonts w:ascii="Times New Roman" w:hAnsi="Times New Roman" w:cs="Times New Roman"/>
        </w:rPr>
      </w:pPr>
    </w:p>
    <w:p w:rsidR="00CE021D" w:rsidRDefault="00CE021D" w:rsidP="00CE021D">
      <w:pPr>
        <w:spacing w:before="1080"/>
        <w:jc w:val="center"/>
        <w:rPr>
          <w:rFonts w:ascii="Times New Roman" w:hAnsi="Times New Roman" w:cs="Times New Roman"/>
        </w:rPr>
      </w:pPr>
    </w:p>
    <w:p w:rsidR="00CE021D" w:rsidRDefault="00CE021D" w:rsidP="00CE021D">
      <w:pPr>
        <w:spacing w:before="1080"/>
        <w:jc w:val="center"/>
        <w:rPr>
          <w:rFonts w:ascii="Times New Roman" w:hAnsi="Times New Roman" w:cs="Times New Roman"/>
        </w:rPr>
      </w:pPr>
    </w:p>
    <w:p w:rsidR="00CE021D" w:rsidRDefault="00CE021D" w:rsidP="00CE021D">
      <w:pPr>
        <w:spacing w:before="1080"/>
        <w:jc w:val="center"/>
        <w:rPr>
          <w:rFonts w:ascii="Times New Roman" w:hAnsi="Times New Roman" w:cs="Times New Roman"/>
        </w:rPr>
      </w:pPr>
    </w:p>
    <w:p w:rsidR="00CE021D" w:rsidRDefault="00CE021D" w:rsidP="00CE021D">
      <w:pPr>
        <w:spacing w:before="1080"/>
        <w:jc w:val="center"/>
        <w:rPr>
          <w:rFonts w:ascii="Times New Roman" w:hAnsi="Times New Roman" w:cs="Times New Roman"/>
        </w:rPr>
      </w:pPr>
    </w:p>
    <w:p w:rsidR="00693219" w:rsidRDefault="00693219" w:rsidP="00CE021D">
      <w:pPr>
        <w:ind w:left="4678"/>
        <w:jc w:val="both"/>
        <w:rPr>
          <w:rFonts w:ascii="Times New Roman" w:hAnsi="Times New Roman" w:cs="Times New Roman"/>
          <w:sz w:val="28"/>
        </w:rPr>
      </w:pPr>
    </w:p>
    <w:p w:rsidR="003E1860" w:rsidRDefault="003E1860" w:rsidP="00CE021D">
      <w:pPr>
        <w:ind w:left="4678"/>
        <w:jc w:val="both"/>
        <w:rPr>
          <w:rFonts w:ascii="Times New Roman" w:hAnsi="Times New Roman" w:cs="Times New Roman"/>
          <w:sz w:val="28"/>
        </w:rPr>
      </w:pPr>
    </w:p>
    <w:p w:rsidR="00C23510" w:rsidRDefault="00C23510" w:rsidP="00CE021D">
      <w:pPr>
        <w:ind w:left="4678"/>
        <w:jc w:val="both"/>
        <w:rPr>
          <w:rFonts w:ascii="Times New Roman" w:hAnsi="Times New Roman" w:cs="Times New Roman"/>
          <w:sz w:val="28"/>
        </w:rPr>
      </w:pPr>
    </w:p>
    <w:p w:rsidR="00C23510" w:rsidRDefault="00C23510" w:rsidP="00CE021D">
      <w:pPr>
        <w:ind w:left="4678"/>
        <w:jc w:val="both"/>
        <w:rPr>
          <w:rFonts w:ascii="Times New Roman" w:hAnsi="Times New Roman" w:cs="Times New Roman"/>
          <w:sz w:val="28"/>
        </w:rPr>
      </w:pPr>
    </w:p>
    <w:p w:rsidR="00C23510" w:rsidRDefault="00C23510" w:rsidP="00CE021D">
      <w:pPr>
        <w:ind w:left="4678"/>
        <w:jc w:val="both"/>
        <w:rPr>
          <w:rFonts w:ascii="Times New Roman" w:hAnsi="Times New Roman" w:cs="Times New Roman"/>
          <w:sz w:val="28"/>
        </w:rPr>
      </w:pPr>
    </w:p>
    <w:p w:rsidR="00E45B32" w:rsidRDefault="00E45B32" w:rsidP="00CE021D">
      <w:pPr>
        <w:ind w:left="4678"/>
        <w:jc w:val="both"/>
        <w:rPr>
          <w:rFonts w:ascii="Times New Roman" w:hAnsi="Times New Roman" w:cs="Times New Roman"/>
          <w:sz w:val="28"/>
        </w:rPr>
      </w:pPr>
    </w:p>
    <w:p w:rsidR="00E45B32" w:rsidRDefault="00E45B32" w:rsidP="00CE021D">
      <w:pPr>
        <w:ind w:left="4678"/>
        <w:jc w:val="both"/>
        <w:rPr>
          <w:rFonts w:ascii="Times New Roman" w:hAnsi="Times New Roman" w:cs="Times New Roman"/>
          <w:sz w:val="28"/>
        </w:rPr>
      </w:pPr>
    </w:p>
    <w:p w:rsidR="00E45B32" w:rsidRDefault="00E45B32" w:rsidP="00CE021D">
      <w:pPr>
        <w:ind w:left="4678"/>
        <w:jc w:val="both"/>
        <w:rPr>
          <w:rFonts w:ascii="Times New Roman" w:hAnsi="Times New Roman" w:cs="Times New Roman"/>
          <w:sz w:val="28"/>
        </w:rPr>
      </w:pPr>
    </w:p>
    <w:p w:rsidR="00CE021D" w:rsidRDefault="00CE021D" w:rsidP="00CE021D">
      <w:pPr>
        <w:spacing w:before="1080"/>
        <w:jc w:val="center"/>
        <w:rPr>
          <w:rFonts w:ascii="Times New Roman" w:hAnsi="Times New Roman" w:cs="Times New Roman"/>
        </w:rPr>
      </w:pPr>
    </w:p>
    <w:sectPr w:rsidR="00CE021D" w:rsidSect="0045741F">
      <w:pgSz w:w="11906" w:h="16838"/>
      <w:pgMar w:top="28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ntiqua;Times New 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D652A"/>
    <w:multiLevelType w:val="hybridMultilevel"/>
    <w:tmpl w:val="3CB43EC8"/>
    <w:lvl w:ilvl="0" w:tplc="CC5A1F12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318"/>
    <w:rsid w:val="00011E69"/>
    <w:rsid w:val="00041A63"/>
    <w:rsid w:val="00097FA2"/>
    <w:rsid w:val="00165E21"/>
    <w:rsid w:val="0018128B"/>
    <w:rsid w:val="00197F45"/>
    <w:rsid w:val="00212D0C"/>
    <w:rsid w:val="00214C92"/>
    <w:rsid w:val="00246318"/>
    <w:rsid w:val="00255F13"/>
    <w:rsid w:val="002A56DD"/>
    <w:rsid w:val="002E4BED"/>
    <w:rsid w:val="002F3226"/>
    <w:rsid w:val="00300774"/>
    <w:rsid w:val="00351194"/>
    <w:rsid w:val="00370FAF"/>
    <w:rsid w:val="00394E3B"/>
    <w:rsid w:val="003E1860"/>
    <w:rsid w:val="003F56FC"/>
    <w:rsid w:val="0045741F"/>
    <w:rsid w:val="00463FA1"/>
    <w:rsid w:val="00465B9A"/>
    <w:rsid w:val="004850C8"/>
    <w:rsid w:val="00552252"/>
    <w:rsid w:val="00553F8A"/>
    <w:rsid w:val="00574CDF"/>
    <w:rsid w:val="005E671C"/>
    <w:rsid w:val="00651F29"/>
    <w:rsid w:val="00693219"/>
    <w:rsid w:val="006B4787"/>
    <w:rsid w:val="007311E9"/>
    <w:rsid w:val="00754B2B"/>
    <w:rsid w:val="00771B45"/>
    <w:rsid w:val="007F16DB"/>
    <w:rsid w:val="00830D0A"/>
    <w:rsid w:val="00840FD3"/>
    <w:rsid w:val="008D2D4B"/>
    <w:rsid w:val="008D6A27"/>
    <w:rsid w:val="008E2293"/>
    <w:rsid w:val="008F0D3C"/>
    <w:rsid w:val="00966DF0"/>
    <w:rsid w:val="009B36D0"/>
    <w:rsid w:val="00A20BF1"/>
    <w:rsid w:val="00A371B8"/>
    <w:rsid w:val="00AE280A"/>
    <w:rsid w:val="00B10BBB"/>
    <w:rsid w:val="00B61EA3"/>
    <w:rsid w:val="00BC678C"/>
    <w:rsid w:val="00BE0956"/>
    <w:rsid w:val="00C219B0"/>
    <w:rsid w:val="00C23510"/>
    <w:rsid w:val="00CB589C"/>
    <w:rsid w:val="00CD1479"/>
    <w:rsid w:val="00CE021D"/>
    <w:rsid w:val="00D01650"/>
    <w:rsid w:val="00D1523D"/>
    <w:rsid w:val="00D631BD"/>
    <w:rsid w:val="00D63F1A"/>
    <w:rsid w:val="00D72605"/>
    <w:rsid w:val="00DB0898"/>
    <w:rsid w:val="00DC4D61"/>
    <w:rsid w:val="00E174F7"/>
    <w:rsid w:val="00E45B32"/>
    <w:rsid w:val="00E46AF9"/>
    <w:rsid w:val="00EA594E"/>
    <w:rsid w:val="00EA5FF4"/>
    <w:rsid w:val="00EC386B"/>
    <w:rsid w:val="00EC6C2A"/>
    <w:rsid w:val="00FE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93B3DAB-21DD-4C96-A875-63E6FF2C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Покажчик"/>
    <w:basedOn w:val="a"/>
    <w:pPr>
      <w:suppressLineNumbers/>
    </w:p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customStyle="1" w:styleId="a9">
    <w:name w:val="заголов"/>
    <w:basedOn w:val="a"/>
    <w:pPr>
      <w:jc w:val="center"/>
    </w:pPr>
    <w:rPr>
      <w:b/>
    </w:rPr>
  </w:style>
  <w:style w:type="paragraph" w:customStyle="1" w:styleId="aa">
    <w:name w:val="Вміст таблиці"/>
    <w:basedOn w:val="a"/>
    <w:pPr>
      <w:suppressLineNumbers/>
    </w:pPr>
  </w:style>
  <w:style w:type="paragraph" w:customStyle="1" w:styleId="ab">
    <w:name w:val="Заголовок таблиці"/>
    <w:basedOn w:val="aa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197F45"/>
    <w:pPr>
      <w:widowControl/>
      <w:ind w:left="720"/>
      <w:contextualSpacing/>
    </w:pPr>
    <w:rPr>
      <w:rFonts w:ascii="Antiqua;Times New Roman" w:eastAsia="Times New Roman" w:hAnsi="Antiqua;Times New Roman" w:cs="Antiqua;Times New Roman"/>
      <w:kern w:val="0"/>
      <w:sz w:val="26"/>
      <w:szCs w:val="20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EA594E"/>
    <w:rPr>
      <w:rFonts w:ascii="Segoe UI" w:hAnsi="Segoe UI"/>
      <w:sz w:val="18"/>
      <w:szCs w:val="16"/>
    </w:rPr>
  </w:style>
  <w:style w:type="character" w:customStyle="1" w:styleId="ae">
    <w:name w:val="Текст у виносці Знак"/>
    <w:link w:val="ad"/>
    <w:uiPriority w:val="99"/>
    <w:semiHidden/>
    <w:rsid w:val="00EA594E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character" w:customStyle="1" w:styleId="a5">
    <w:name w:val="Основний текст Знак"/>
    <w:basedOn w:val="a0"/>
    <w:link w:val="a4"/>
    <w:rsid w:val="00D631BD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table" w:styleId="af">
    <w:name w:val="Table Grid"/>
    <w:basedOn w:val="a1"/>
    <w:uiPriority w:val="39"/>
    <w:rsid w:val="00CE0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CE021D"/>
    <w:rPr>
      <w:rFonts w:ascii="CG Times" w:hAnsi="CG Times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2</Pages>
  <Words>1149</Words>
  <Characters>656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biktop</dc:creator>
  <cp:keywords/>
  <dc:description/>
  <cp:lastModifiedBy>Користувач Windows</cp:lastModifiedBy>
  <cp:revision>17</cp:revision>
  <cp:lastPrinted>2017-12-12T13:39:00Z</cp:lastPrinted>
  <dcterms:created xsi:type="dcterms:W3CDTF">2017-12-04T13:38:00Z</dcterms:created>
  <dcterms:modified xsi:type="dcterms:W3CDTF">2017-12-12T16:10:00Z</dcterms:modified>
</cp:coreProperties>
</file>