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Головне управління Держгеокадастру у Рівненській області щодо         результату конкурсу з відбору виконавця земельних торгів з продажу права      оренди земельної ділянки сільськогосподарського призначення державної    власності, який відбувся 15.06.2020, повідомляє наступне.</w:t>
      </w:r>
    </w:p>
    <w:p>
      <w:pPr>
        <w:pStyle w:val="Normal"/>
        <w:ind w:left="0" w:right="0" w:firstLine="567"/>
        <w:jc w:val="both"/>
        <w:rPr/>
      </w:pPr>
      <w:r>
        <w:rPr>
          <w:bCs/>
          <w:color w:val="000000"/>
          <w:spacing w:val="-6"/>
          <w:sz w:val="28"/>
          <w:szCs w:val="28"/>
        </w:rPr>
        <w:t xml:space="preserve">За результатами конкурсу з відбору виконавця земельних торгів з продажу прав оренди </w:t>
      </w:r>
      <w:r>
        <w:rPr>
          <w:bCs/>
          <w:color w:val="000000"/>
          <w:spacing w:val="-6"/>
          <w:sz w:val="28"/>
          <w:szCs w:val="28"/>
          <w:lang w:eastAsia="uk-UA"/>
        </w:rPr>
        <w:t>продажу прав оренди 3 земельних ділянок сільськогосподарського призначення державної власності загальною площею 16,9267 га для ведення товарного сільськогосподарського виробництва на території Повчанської сільської ради Дубенського району</w:t>
      </w:r>
      <w:r>
        <w:rPr>
          <w:bCs/>
          <w:color w:val="000000"/>
          <w:spacing w:val="-6"/>
          <w:sz w:val="28"/>
          <w:szCs w:val="28"/>
        </w:rPr>
        <w:t xml:space="preserve"> переможцем визначено – </w:t>
      </w:r>
      <w:r>
        <w:rPr>
          <w:bCs/>
          <w:color w:val="000000"/>
          <w:spacing w:val="-6"/>
          <w:sz w:val="28"/>
          <w:szCs w:val="28"/>
          <w:lang w:val="en-US"/>
        </w:rPr>
        <w:t xml:space="preserve">ДП “Центр державного </w:t>
      </w:r>
      <w:r>
        <w:rPr>
          <w:sz w:val="28"/>
          <w:szCs w:val="28"/>
        </w:rPr>
        <w:t>земельного кадастру” Рівненська регіональна філія.</w:t>
      </w:r>
    </w:p>
    <w:p>
      <w:pPr>
        <w:pStyle w:val="Normal"/>
        <w:ind w:left="0" w:right="0" w:firstLine="567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Переможцю конкурсу пропонуємо найближчим часом звернутись до  Головного управління для укладання відповідного договору.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 LibreOffice_project/2524958677847fb3bb44820e40380acbe820f960</Application>
  <Pages>1</Pages>
  <Words>90</Words>
  <Characters>709</Characters>
  <CharactersWithSpaces>817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2020-06-22T17:31:47Z</dcterms:created>
  <dc:creator/>
  <dc:description/>
  <dc:language>uk-UA</dc:language>
  <cp:lastModifiedBy/>
  <dcterms:modified xsi:type="dcterms:W3CDTF">2020-06-22T17:32:19Z</dcterms:modified>
  <cp:revision>1</cp:revision>
  <dc:subject/>
  <dc:title/>
</cp:coreProperties>
</file>