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right="0" w:hanging="0"/>
        <w:jc w:val="left"/>
        <w:rPr>
          <w:bCs/>
          <w:sz w:val="24"/>
          <w:szCs w:val="24"/>
          <w:lang w:eastAsia="uk-UA"/>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right="0" w:hanging="0"/>
        <w:jc w:val="left"/>
        <w:rPr/>
      </w:pPr>
      <w:r>
        <w:rPr>
          <w:bCs/>
          <w:sz w:val="24"/>
          <w:szCs w:val="24"/>
          <w:lang w:eastAsia="uk-UA"/>
        </w:rPr>
        <w:t xml:space="preserve">(у редакції наказу </w:t>
      </w:r>
      <w:r>
        <w:rPr>
          <w:bCs/>
          <w:sz w:val="28"/>
          <w:szCs w:val="28"/>
          <w:lang w:eastAsia="uk-UA"/>
        </w:rPr>
        <w:t>Г</w:t>
      </w:r>
      <w:r>
        <w:rPr>
          <w:bCs/>
          <w:lang w:eastAsia="uk-UA"/>
        </w:rPr>
        <w:t xml:space="preserve">оловного управління Держгеокадастру </w:t>
      </w:r>
      <w:r>
        <w:rPr>
          <w:rStyle w:val="Strong"/>
          <w:b w:val="false"/>
          <w:sz w:val="22"/>
          <w:szCs w:val="22"/>
          <w:lang w:eastAsia="uk-UA"/>
        </w:rPr>
        <w:t>у Рівненській області</w:t>
      </w:r>
    </w:p>
    <w:p>
      <w:pPr>
        <w:pStyle w:val="Normal"/>
        <w:shd w:fill="FFFFFF" w:val="clear"/>
        <w:tabs>
          <w:tab w:val="clear" w:pos="708"/>
          <w:tab w:val="left" w:pos="5245" w:leader="none"/>
        </w:tabs>
        <w:spacing w:before="0" w:after="0"/>
        <w:ind w:left="5103" w:right="0" w:hanging="0"/>
        <w:jc w:val="left"/>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
              <w:r>
                <w:rPr>
                  <w:sz w:val="20"/>
                  <w:szCs w:val="20"/>
                  <w:lang w:val="en-US"/>
                </w:rPr>
                <w:t>cnap</w:t>
              </w:r>
            </w:hyperlink>
            <w:hyperlink r:id="rId3">
              <w:r>
                <w:rPr>
                  <w:sz w:val="20"/>
                  <w:szCs w:val="20"/>
                  <w:lang w:val="uk-UA"/>
                </w:rPr>
                <w:t>@</w:t>
              </w:r>
            </w:hyperlink>
            <w:hyperlink r:id="rId4">
              <w:r>
                <w:rPr>
                  <w:sz w:val="20"/>
                  <w:szCs w:val="20"/>
                  <w:lang w:val="en-US"/>
                </w:rPr>
                <w:t>volodselrada</w:t>
              </w:r>
            </w:hyperlink>
            <w:hyperlink r:id="rId5">
              <w:r>
                <w:rPr>
                  <w:sz w:val="20"/>
                  <w:szCs w:val="20"/>
                  <w:lang w:val="uk-UA"/>
                </w:rPr>
                <w:t>.</w:t>
              </w:r>
            </w:hyperlink>
            <w:hyperlink r:id="rId6">
              <w:r>
                <w:rPr>
                  <w:sz w:val="20"/>
                  <w:szCs w:val="20"/>
                  <w:lang w:val="en-US"/>
                </w:rPr>
                <w:t>gov</w:t>
              </w:r>
            </w:hyperlink>
            <w:hyperlink r:id="rId7">
              <w:r>
                <w:rPr>
                  <w:sz w:val="20"/>
                  <w:szCs w:val="20"/>
                  <w:lang w:val="uk-UA"/>
                </w:rPr>
                <w:t>.</w:t>
              </w:r>
            </w:hyperlink>
            <w:hyperlink r:id="rId8">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9">
              <w:r>
                <w:rPr>
                  <w:sz w:val="20"/>
                  <w:szCs w:val="20"/>
                  <w:lang w:val="uk-UA"/>
                </w:rPr>
                <w:t>https://volodselrada.gov.ua</w:t>
              </w:r>
            </w:hyperlink>
          </w:p>
          <w:p>
            <w:pPr>
              <w:pStyle w:val="Normal"/>
              <w:widowControl w:val="false"/>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fill="FFFFFF" w:val="clear"/>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fill="FFFFFF" w:val="clear"/>
              <w:spacing w:before="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fill="FFFFFF" w:val="clear"/>
              <w:spacing w:before="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fill="FFFFFF" w:val="clear"/>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right="0" w:hanging="0"/>
        <w:rPr>
          <w:lang w:eastAsia="uk-UA"/>
        </w:rPr>
      </w:pPr>
      <w:r>
        <w:rPr>
          <w:lang w:eastAsia="uk-UA"/>
        </w:rPr>
        <w:t xml:space="preserve">Додаток 1 </w:t>
      </w:r>
    </w:p>
    <w:p>
      <w:pPr>
        <w:pStyle w:val="Normal"/>
        <w:shd w:fill="FFFFFF" w:val="clear"/>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fill="FFFFFF" w:val="clear"/>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fill="FFFFFF" w:val="clear"/>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2"/>
        <w:gridCol w:w="4957"/>
      </w:tblGrid>
      <w:tr>
        <w:trPr/>
        <w:tc>
          <w:tcPr>
            <w:tcW w:w="4682" w:type="dxa"/>
            <w:tcBorders/>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fill="FFFFFF" w:val="clear"/>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fill="FFFFFF" w:val="clear"/>
        <w:jc w:val="center"/>
        <w:textAlignment w:val="baseline"/>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fill="FFFFFF" w:val="clear"/>
        <w:jc w:val="both"/>
        <w:textAlignment w:val="baseline"/>
        <w:rPr>
          <w:lang w:eastAsia="uk-UA"/>
        </w:rPr>
      </w:pPr>
      <w:bookmarkStart w:id="12" w:name="n497"/>
      <w:bookmarkEnd w:id="12"/>
      <w:r>
        <w:rPr>
          <w:lang w:eastAsia="uk-UA"/>
        </w:rPr>
        <w:t>виявлено технічну помилку, а саме</w:t>
      </w:r>
    </w:p>
    <w:p>
      <w:pPr>
        <w:pStyle w:val="Normal"/>
        <w:shd w:fill="FFFFFF" w:val="clear"/>
        <w:jc w:val="center"/>
        <w:textAlignment w:val="baseline"/>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fill="FFFFFF" w:val="clear"/>
        <w:ind w:left="0" w:right="0" w:firstLine="448"/>
        <w:jc w:val="both"/>
        <w:textAlignment w:val="baseline"/>
        <w:rPr/>
      </w:pPr>
      <w:bookmarkStart w:id="14" w:name="n499"/>
      <w:bookmarkEnd w:id="14"/>
      <w:r>
        <w:rPr>
          <w:lang w:eastAsia="uk-UA"/>
        </w:rPr>
        <w:t>Відповідно до </w:t>
      </w:r>
      <w:hyperlink r:id="rId10">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62"/>
        <w:gridCol w:w="2767"/>
      </w:tblGrid>
      <w:tr>
        <w:trPr/>
        <w:tc>
          <w:tcPr>
            <w:tcW w:w="4110" w:type="dxa"/>
            <w:tcBorders/>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2"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fill="FFFFFF" w:val="clear"/>
        <w:ind w:left="0" w:right="0" w:firstLine="450"/>
        <w:jc w:val="both"/>
        <w:textAlignment w:val="baseline"/>
        <w:rPr>
          <w:lang w:eastAsia="uk-UA"/>
        </w:rPr>
      </w:pPr>
      <w:bookmarkStart w:id="16" w:name="n501"/>
      <w:bookmarkEnd w:id="16"/>
      <w:r>
        <w:rPr>
          <w:lang w:eastAsia="uk-UA"/>
        </w:rPr>
        <w:t>М.П.</w:t>
      </w:r>
    </w:p>
    <w:p>
      <w:pPr>
        <w:pStyle w:val="Normal"/>
        <w:shd w:fill="FFFFFF" w:val="clear"/>
        <w:textAlignment w:val="baseline"/>
        <w:rPr>
          <w:lang w:eastAsia="uk-UA"/>
        </w:rPr>
      </w:pPr>
      <w:bookmarkStart w:id="17" w:name="n502"/>
      <w:bookmarkEnd w:id="17"/>
      <w:r>
        <w:rPr>
          <w:lang w:eastAsia="uk-UA"/>
        </w:rPr>
        <w:t>"___" ____________ 20__ р.</w:t>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r>
    </w:p>
    <w:p>
      <w:pPr>
        <w:pStyle w:val="Normal"/>
        <w:shd w:fill="FFFFFF" w:val="clear"/>
        <w:ind w:left="5103" w:right="0" w:hanging="0"/>
        <w:rPr>
          <w:lang w:eastAsia="uk-UA"/>
        </w:rPr>
      </w:pPr>
      <w:r>
        <w:rPr>
          <w:lang w:eastAsia="uk-UA"/>
        </w:rPr>
        <w:t xml:space="preserve">Додаток 2 </w:t>
      </w:r>
    </w:p>
    <w:p>
      <w:pPr>
        <w:pStyle w:val="Normal"/>
        <w:shd w:fill="FFFFFF" w:val="clear"/>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fill="FFFFFF" w:val="clear"/>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fill="FFFFFF" w:val="clear"/>
        <w:spacing w:before="30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tcBorders/>
          </w:tcPr>
          <w:p>
            <w:pPr>
              <w:pStyle w:val="Rvps14"/>
              <w:widowControl w:val="false"/>
              <w:spacing w:before="150" w:after="150"/>
              <w:rPr/>
            </w:pPr>
            <w:bookmarkStart w:id="19" w:name="n553"/>
            <w:bookmarkEnd w:id="19"/>
            <w:r>
              <w:rPr/>
              <w:t xml:space="preserve">№ </w:t>
            </w:r>
            <w:r>
              <w:rPr/>
              <w:t>_____________</w:t>
            </w:r>
          </w:p>
        </w:tc>
        <w:tc>
          <w:tcPr>
            <w:tcW w:w="4820" w:type="dxa"/>
            <w:tcBorders/>
          </w:tcPr>
          <w:p>
            <w:pPr>
              <w:pStyle w:val="Rvps11"/>
              <w:widowControl w:val="false"/>
              <w:spacing w:before="150" w:after="150"/>
              <w:jc w:val="right"/>
              <w:rPr/>
            </w:pPr>
            <w:r>
              <w:rPr/>
              <w:t>м. ____________________</w:t>
            </w:r>
          </w:p>
        </w:tc>
      </w:tr>
    </w:tbl>
    <w:p>
      <w:pPr>
        <w:pStyle w:val="Rvps2"/>
        <w:shd w:fill="FFFFFF" w:val="clear"/>
        <w:spacing w:before="0" w:after="150"/>
        <w:ind w:left="0" w:right="0" w:firstLine="450"/>
        <w:jc w:val="both"/>
        <w:rPr/>
      </w:pPr>
      <w:bookmarkStart w:id="20" w:name="n554"/>
      <w:bookmarkEnd w:id="20"/>
      <w:r>
        <w:rPr/>
        <w:t>Відповідно до </w:t>
      </w:r>
      <w:hyperlink r:id="rId11">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8"/>
      </w:tblGrid>
      <w:tr>
        <w:trPr/>
        <w:tc>
          <w:tcPr>
            <w:tcW w:w="9639"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8"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8"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9"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8"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fill="FFFFFF" w:val="clear"/>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4"/>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fill="FFFFFF" w:val="clear"/>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fill="FFFFFF" w:val="clear"/>
        <w:spacing w:before="0" w:after="150"/>
        <w:ind w:left="0" w:right="0" w:firstLine="450"/>
        <w:jc w:val="both"/>
        <w:rPr/>
      </w:pPr>
      <w:r>
        <w:rPr/>
        <w:t>М.П.</w:t>
      </w:r>
    </w:p>
    <w:p>
      <w:pPr>
        <w:pStyle w:val="Rvps14"/>
        <w:shd w:fill="FFFFFF" w:val="clear"/>
        <w:spacing w:before="150" w:after="150"/>
        <w:rPr/>
      </w:pPr>
      <w:r>
        <w:rPr/>
        <w:t>"___" ____________ 20__ р.</w:t>
      </w:r>
    </w:p>
    <w:p>
      <w:pPr>
        <w:pStyle w:val="Rvps14"/>
        <w:shd w:fill="FFFFFF" w:val="clear"/>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fill="FFFFFF" w:val="clear"/>
        <w:ind w:left="5103" w:right="0" w:hanging="0"/>
        <w:rPr>
          <w:sz w:val="22"/>
          <w:szCs w:val="22"/>
          <w:lang w:eastAsia="uk-UA"/>
        </w:rPr>
      </w:pPr>
      <w:r>
        <w:rPr>
          <w:sz w:val="22"/>
          <w:szCs w:val="22"/>
          <w:lang w:eastAsia="uk-UA"/>
        </w:rPr>
      </w:r>
    </w:p>
    <w:p>
      <w:pPr>
        <w:pStyle w:val="Normal"/>
        <w:shd w:fill="FFFFFF" w:val="clear"/>
        <w:ind w:left="5103" w:right="0" w:hanging="0"/>
        <w:rPr>
          <w:sz w:val="22"/>
          <w:szCs w:val="22"/>
          <w:lang w:eastAsia="uk-UA"/>
        </w:rPr>
      </w:pPr>
      <w:r>
        <w:rPr>
          <w:sz w:val="22"/>
          <w:szCs w:val="22"/>
          <w:lang w:eastAsia="uk-UA"/>
        </w:rPr>
        <w:t xml:space="preserve">Додаток 3 </w:t>
      </w:r>
    </w:p>
    <w:p>
      <w:pPr>
        <w:pStyle w:val="Normal"/>
        <w:shd w:fill="FFFFFF" w:val="clear"/>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fill="FFFFFF" w:val="clear"/>
        <w:spacing w:before="30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fill="FFFFFF" w:val="clear"/>
        <w:spacing w:before="0" w:after="150"/>
        <w:ind w:left="0" w:right="0" w:firstLine="450"/>
        <w:jc w:val="both"/>
        <w:rPr/>
      </w:pPr>
      <w:bookmarkStart w:id="23" w:name="n507"/>
      <w:bookmarkEnd w:id="23"/>
      <w:r>
        <w:rPr>
          <w:sz w:val="22"/>
          <w:szCs w:val="22"/>
        </w:rPr>
        <w:t>Відповідно до </w:t>
      </w:r>
      <w:hyperlink r:id="rId12">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fill="FFFFFF" w:val="clear"/>
        <w:spacing w:before="15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fill="FFFFFF" w:val="clear"/>
        <w:spacing w:before="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fill="FFFFFF" w:val="clear"/>
        <w:spacing w:before="0" w:after="150"/>
        <w:ind w:left="0" w:right="0"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fill="FFFFFF" w:val="clear"/>
        <w:spacing w:before="0" w:after="150"/>
        <w:ind w:left="0" w:right="0"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fill="FFFFFF" w:val="clear"/>
        <w:spacing w:before="15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fill="FFFFFF" w:val="clear"/>
        <w:spacing w:before="0" w:after="150"/>
        <w:ind w:left="0" w:right="0" w:firstLine="450"/>
        <w:jc w:val="both"/>
        <w:rPr>
          <w:sz w:val="22"/>
          <w:szCs w:val="22"/>
        </w:rPr>
      </w:pPr>
      <w:bookmarkStart w:id="29" w:name="n513"/>
      <w:bookmarkEnd w:id="29"/>
      <w:r>
        <w:rPr>
          <w:sz w:val="22"/>
          <w:szCs w:val="22"/>
        </w:rPr>
        <w:t>До заяви додаються:</w:t>
      </w:r>
    </w:p>
    <w:p>
      <w:pPr>
        <w:pStyle w:val="Rvps2"/>
        <w:shd w:fill="FFFFFF" w:val="clear"/>
        <w:spacing w:before="0" w:after="150"/>
        <w:ind w:left="0" w:right="0"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fill="FFFFFF" w:val="clear"/>
        <w:spacing w:before="0" w:after="150"/>
        <w:ind w:left="0" w:right="0"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fill="FFFFFF" w:val="clear"/>
        <w:spacing w:before="0" w:after="150"/>
        <w:ind w:left="0" w:right="0"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fill="FFFFFF" w:val="clear"/>
        <w:spacing w:before="0" w:after="150"/>
        <w:rPr>
          <w:sz w:val="22"/>
          <w:szCs w:val="22"/>
        </w:rPr>
      </w:pPr>
      <w:r>
        <w:rPr>
          <w:sz w:val="22"/>
          <w:szCs w:val="22"/>
        </w:rPr>
        <w:t>Інформацію про результати розгляду заяви прошу надати:</w:t>
      </w:r>
    </w:p>
    <w:p>
      <w:pPr>
        <w:pStyle w:val="Rvps8"/>
        <w:shd w:fill="FFFFFF" w:val="clear"/>
        <w:spacing w:before="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fill="FFFFFF" w:val="clear"/>
        <w:spacing w:before="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fill="FFFFFF" w:val="clear"/>
        <w:spacing w:before="0" w:after="150"/>
        <w:ind w:left="0" w:right="0"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fill="FFFFFF" w:val="clear"/>
        <w:spacing w:before="0" w:after="150"/>
        <w:ind w:left="0" w:right="0"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60"/>
        <w:gridCol w:w="4048"/>
      </w:tblGrid>
      <w:tr>
        <w:trPr/>
        <w:tc>
          <w:tcPr>
            <w:tcW w:w="4531" w:type="dxa"/>
            <w:gridSpan w:val="2"/>
            <w:tcBorders/>
          </w:tcPr>
          <w:p>
            <w:pPr>
              <w:pStyle w:val="Rvps12"/>
              <w:widowControl w:val="false"/>
              <w:spacing w:before="150" w:after="150"/>
              <w:jc w:val="center"/>
              <w:rPr>
                <w:sz w:val="22"/>
                <w:szCs w:val="22"/>
              </w:rPr>
            </w:pPr>
            <w:bookmarkStart w:id="37" w:name="n517"/>
            <w:bookmarkEnd w:id="37"/>
            <w:r>
              <w:rPr>
                <w:sz w:val="22"/>
                <w:szCs w:val="22"/>
              </w:rPr>
              <w:t> </w:t>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060"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60"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fill="FFFFFF" w:val="clear"/>
        <w:spacing w:before="0" w:after="150"/>
        <w:ind w:left="0" w:right="0" w:firstLine="450"/>
        <w:jc w:val="both"/>
        <w:rPr>
          <w:sz w:val="22"/>
          <w:szCs w:val="22"/>
        </w:rPr>
      </w:pPr>
      <w:bookmarkStart w:id="38" w:name="n518"/>
      <w:bookmarkEnd w:id="38"/>
      <w:r>
        <w:rPr>
          <w:sz w:val="22"/>
          <w:szCs w:val="22"/>
        </w:rPr>
        <w:t>М.П.</w:t>
      </w:r>
    </w:p>
    <w:p>
      <w:pPr>
        <w:pStyle w:val="Normal"/>
        <w:shd w:fill="FFFFFF" w:val="clear"/>
        <w:ind w:left="5103" w:right="0" w:hanging="0"/>
        <w:rPr>
          <w:lang w:eastAsia="uk-UA"/>
        </w:rPr>
      </w:pPr>
      <w:r>
        <w:rPr>
          <w:lang w:eastAsia="uk-UA"/>
        </w:rPr>
        <w:t xml:space="preserve">Додаток 4 </w:t>
      </w:r>
    </w:p>
    <w:p>
      <w:pPr>
        <w:pStyle w:val="Normal"/>
        <w:shd w:fill="FFFFFF" w:val="clear"/>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fill="FFFFFF" w:val="clear"/>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fill="FFFFFF" w:val="clear"/>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fill="FFFFFF" w:val="clear"/>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fill="FFFFFF" w:val="clear"/>
        <w:spacing w:before="0" w:after="150"/>
        <w:ind w:left="0" w:right="0" w:firstLine="450"/>
        <w:jc w:val="both"/>
        <w:rPr/>
      </w:pPr>
      <w:bookmarkStart w:id="40" w:name="n540"/>
      <w:bookmarkEnd w:id="40"/>
      <w:r>
        <w:rPr/>
        <w:t>Відповідно до </w:t>
      </w:r>
      <w:hyperlink r:id="rId13">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1"/>
      </w:tblGrid>
      <w:tr>
        <w:trPr/>
        <w:tc>
          <w:tcPr>
            <w:tcW w:w="9639"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9"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1"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9"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9"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fill="FFFFFF" w:val="clear"/>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4"/>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4"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fill="FFFFFF" w:val="clear"/>
        <w:spacing w:before="0" w:after="150"/>
        <w:ind w:left="0" w:right="0" w:firstLine="450"/>
        <w:jc w:val="both"/>
        <w:rPr/>
      </w:pPr>
      <w:bookmarkStart w:id="44" w:name="n544"/>
      <w:bookmarkEnd w:id="44"/>
      <w:r>
        <w:rPr/>
        <w:t>До заяви додаються:</w:t>
      </w:r>
    </w:p>
    <w:p>
      <w:pPr>
        <w:pStyle w:val="Rvps2"/>
        <w:shd w:fill="FFFFFF" w:val="clear"/>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fill="FFFFFF" w:val="clear"/>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fill="FFFFFF" w:val="clear"/>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fill="FFFFFF" w:val="clear"/>
        <w:spacing w:before="0" w:after="150"/>
        <w:rPr/>
      </w:pPr>
      <w:r>
        <w:rPr/>
      </w:r>
    </w:p>
    <w:p>
      <w:pPr>
        <w:pStyle w:val="Rvps8"/>
        <w:shd w:fill="FFFFFF" w:val="clear"/>
        <w:spacing w:before="0" w:after="150"/>
        <w:rPr/>
      </w:pPr>
      <w:r>
        <w:rPr/>
        <w:t>Інформацію про результати розгляду заяви прошу надати:</w:t>
      </w:r>
    </w:p>
    <w:p>
      <w:pPr>
        <w:pStyle w:val="Rvps8"/>
        <w:shd w:fill="FFFFFF" w:val="clear"/>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fill="FFFFFF" w:val="clear"/>
        <w:spacing w:before="0" w:after="150"/>
        <w:rPr/>
      </w:pPr>
      <w:bookmarkStart w:id="49" w:name="n223"/>
      <w:bookmarkEnd w:id="49"/>
      <w:r>
        <w:rPr/>
        <w:t xml:space="preserve">€ </w:t>
      </w:r>
      <w:r>
        <w:rPr/>
        <w:t>в електронній формі:</w:t>
      </w:r>
    </w:p>
    <w:p>
      <w:pPr>
        <w:pStyle w:val="Rvps2"/>
        <w:shd w:fill="FFFFFF" w:val="clear"/>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fill="FFFFFF" w:val="clear"/>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fill="FFFFFF" w:val="clear"/>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60"/>
        <w:gridCol w:w="4048"/>
      </w:tblGrid>
      <w:tr>
        <w:trPr/>
        <w:tc>
          <w:tcPr>
            <w:tcW w:w="4531" w:type="dxa"/>
            <w:gridSpan w:val="2"/>
            <w:tcBorders/>
          </w:tcPr>
          <w:p>
            <w:pPr>
              <w:pStyle w:val="Rvps12"/>
              <w:widowControl w:val="false"/>
              <w:spacing w:before="150" w:after="150"/>
              <w:jc w:val="center"/>
              <w:rPr/>
            </w:pPr>
            <w:bookmarkStart w:id="52" w:name="n548"/>
            <w:bookmarkEnd w:id="52"/>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060"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bl>
    <w:p>
      <w:pPr>
        <w:pStyle w:val="Rvps2"/>
        <w:shd w:fill="FFFFFF" w:val="clear"/>
        <w:spacing w:before="0" w:after="150"/>
        <w:ind w:left="0" w:right="0" w:firstLine="450"/>
        <w:jc w:val="both"/>
        <w:rPr/>
      </w:pPr>
      <w:bookmarkStart w:id="53" w:name="n549"/>
      <w:bookmarkEnd w:id="53"/>
      <w:r>
        <w:rPr/>
        <w:t>М.П.</w:t>
      </w:r>
    </w:p>
    <w:p>
      <w:pPr>
        <w:pStyle w:val="Normal"/>
        <w:ind w:left="5103" w:right="0" w:hanging="0"/>
        <w:rPr/>
      </w:pPr>
      <w:r>
        <w:rPr/>
      </w:r>
    </w:p>
    <w:p>
      <w:pPr>
        <w:pStyle w:val="Normal"/>
        <w:rPr/>
      </w:pPr>
      <w:r>
        <w:rPr/>
      </w:r>
    </w:p>
    <w:p>
      <w:pPr>
        <w:pStyle w:val="Normal"/>
        <w:rPr/>
      </w:pPr>
      <w:r>
        <w:rPr/>
      </w:r>
    </w:p>
    <w:p>
      <w:pPr>
        <w:pStyle w:val="Normal"/>
        <w:spacing w:lineRule="auto" w:line="259" w:before="0" w:after="160"/>
        <w:ind w:left="5664" w:right="0" w:hanging="0"/>
        <w:rPr>
          <w:b/>
          <w:b/>
          <w:bCs/>
          <w:caps/>
          <w:sz w:val="22"/>
          <w:szCs w:val="22"/>
        </w:rPr>
      </w:pPr>
      <w:r>
        <w:rPr>
          <w:b/>
          <w:bCs/>
          <w:caps/>
          <w:sz w:val="22"/>
          <w:szCs w:val="22"/>
        </w:rPr>
      </w:r>
    </w:p>
    <w:p>
      <w:pPr>
        <w:sectPr>
          <w:headerReference w:type="default" r:id="rId14"/>
          <w:headerReference w:type="first" r:id="rId15"/>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right="0"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2" w:after="0"/>
        <w:ind w:left="5103" w:right="0" w:hanging="0"/>
        <w:jc w:val="left"/>
        <w:rPr>
          <w:b w:val="false"/>
          <w:b w:val="false"/>
          <w:bCs w:val="false"/>
          <w:caps/>
          <w:sz w:val="24"/>
          <w:szCs w:val="24"/>
          <w:lang w:eastAsia="uk-UA"/>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sz w:val="22"/>
          <w:szCs w:val="22"/>
          <w:u w:val="single"/>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6">
              <w:r>
                <w:rPr>
                  <w:sz w:val="20"/>
                  <w:szCs w:val="20"/>
                  <w:lang w:val="en-US"/>
                </w:rPr>
                <w:t>cnap</w:t>
              </w:r>
            </w:hyperlink>
            <w:hyperlink r:id="rId17">
              <w:r>
                <w:rPr>
                  <w:sz w:val="20"/>
                  <w:szCs w:val="20"/>
                  <w:lang w:val="uk-UA"/>
                </w:rPr>
                <w:t>@</w:t>
              </w:r>
            </w:hyperlink>
            <w:hyperlink r:id="rId18">
              <w:r>
                <w:rPr>
                  <w:sz w:val="20"/>
                  <w:szCs w:val="20"/>
                  <w:lang w:val="en-US"/>
                </w:rPr>
                <w:t>volodselrada</w:t>
              </w:r>
            </w:hyperlink>
            <w:hyperlink r:id="rId19">
              <w:r>
                <w:rPr>
                  <w:sz w:val="20"/>
                  <w:szCs w:val="20"/>
                  <w:lang w:val="uk-UA"/>
                </w:rPr>
                <w:t>.</w:t>
              </w:r>
            </w:hyperlink>
            <w:hyperlink r:id="rId20">
              <w:r>
                <w:rPr>
                  <w:sz w:val="20"/>
                  <w:szCs w:val="20"/>
                  <w:lang w:val="en-US"/>
                </w:rPr>
                <w:t>gov</w:t>
              </w:r>
            </w:hyperlink>
            <w:hyperlink r:id="rId21">
              <w:r>
                <w:rPr>
                  <w:sz w:val="20"/>
                  <w:szCs w:val="20"/>
                  <w:lang w:val="uk-UA"/>
                </w:rPr>
                <w:t>.</w:t>
              </w:r>
            </w:hyperlink>
            <w:hyperlink r:id="rId22">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23">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4536" w:right="0" w:hanging="0"/>
        <w:rPr/>
      </w:pPr>
      <w:r>
        <w:rPr/>
      </w:r>
    </w:p>
    <w:p>
      <w:pPr>
        <w:pStyle w:val="NormalWeb"/>
        <w:spacing w:lineRule="atLeast" w:line="348" w:before="0" w:after="300"/>
        <w:ind w:left="0" w:right="0" w:hanging="0"/>
        <w:rPr/>
      </w:pPr>
      <w:r>
        <w:rPr/>
      </w:r>
    </w:p>
    <w:p>
      <w:pPr>
        <w:pStyle w:val="NormalWeb"/>
        <w:spacing w:lineRule="atLeast" w:line="348" w:before="0" w:after="300"/>
        <w:ind w:left="0" w:right="0" w:hanging="0"/>
        <w:rPr/>
      </w:pPr>
      <w:r>
        <w:rPr/>
      </w:r>
    </w:p>
    <w:p>
      <w:pPr>
        <w:pStyle w:val="NormalWeb"/>
        <w:spacing w:before="0" w:after="0"/>
        <w:ind w:left="0" w:right="0" w:hanging="0"/>
        <w:rPr/>
      </w:pPr>
      <w:r>
        <w:rPr/>
      </w:r>
    </w:p>
    <w:p>
      <w:pPr>
        <w:pStyle w:val="NormalWeb"/>
        <w:spacing w:before="0" w:after="0"/>
        <w:ind w:left="0" w:right="0" w:hanging="0"/>
        <w:rPr/>
      </w:pPr>
      <w:r>
        <w:rPr/>
        <w:tab/>
        <w:tab/>
        <w:tab/>
        <w:tab/>
        <w:tab/>
        <w:tab/>
        <w:tab/>
        <w:t xml:space="preserve">       </w:t>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tab/>
        <w:tab/>
        <w:tab/>
        <w:tab/>
        <w:tab/>
        <w:tab/>
        <w:tab/>
        <w:t xml:space="preserve">       Додаток</w:t>
      </w:r>
    </w:p>
    <w:p>
      <w:pPr>
        <w:pStyle w:val="NormalWeb"/>
        <w:spacing w:before="0" w:after="0"/>
        <w:ind w:left="5387" w:right="0"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0" w:after="0"/>
        <w:ind w:left="5670" w:right="0" w:hanging="0"/>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pacing w:lineRule="auto" w:line="240" w:before="0" w:after="0"/>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left="0" w:right="-391" w:hanging="0"/>
        <w:jc w:val="left"/>
        <w:rPr>
          <w:bCs/>
          <w:sz w:val="24"/>
          <w:szCs w:val="24"/>
          <w:lang w:eastAsia="uk-UA"/>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4">
              <w:r>
                <w:rPr>
                  <w:sz w:val="20"/>
                  <w:szCs w:val="20"/>
                  <w:lang w:val="en-US"/>
                </w:rPr>
                <w:t>cnap</w:t>
              </w:r>
            </w:hyperlink>
            <w:hyperlink r:id="rId25">
              <w:r>
                <w:rPr>
                  <w:sz w:val="20"/>
                  <w:szCs w:val="20"/>
                  <w:lang w:val="uk-UA"/>
                </w:rPr>
                <w:t>@</w:t>
              </w:r>
            </w:hyperlink>
            <w:hyperlink r:id="rId26">
              <w:r>
                <w:rPr>
                  <w:sz w:val="20"/>
                  <w:szCs w:val="20"/>
                  <w:lang w:val="en-US"/>
                </w:rPr>
                <w:t>volodselrada</w:t>
              </w:r>
            </w:hyperlink>
            <w:hyperlink r:id="rId27">
              <w:r>
                <w:rPr>
                  <w:sz w:val="20"/>
                  <w:szCs w:val="20"/>
                  <w:lang w:val="uk-UA"/>
                </w:rPr>
                <w:t>.</w:t>
              </w:r>
            </w:hyperlink>
            <w:hyperlink r:id="rId28">
              <w:r>
                <w:rPr>
                  <w:sz w:val="20"/>
                  <w:szCs w:val="20"/>
                  <w:lang w:val="en-US"/>
                </w:rPr>
                <w:t>gov</w:t>
              </w:r>
            </w:hyperlink>
            <w:hyperlink r:id="rId29">
              <w:r>
                <w:rPr>
                  <w:sz w:val="20"/>
                  <w:szCs w:val="20"/>
                  <w:lang w:val="uk-UA"/>
                </w:rPr>
                <w:t>.</w:t>
              </w:r>
            </w:hyperlink>
            <w:hyperlink r:id="rId30">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31">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Стаття 38 Закону України «Про Державний земельний кадастр», </w:t>
            </w:r>
            <w:hyperlink r:id="rId3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3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3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0" w:after="0"/>
              <w:jc w:val="both"/>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0" w:after="0"/>
              <w:jc w:val="both"/>
              <w:rPr/>
            </w:pPr>
            <w:bookmarkStart w:id="57" w:name="n633"/>
            <w:bookmarkStart w:id="58" w:name="n634"/>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fill="FFFFFF" w:val="clear"/>
              <w:jc w:val="both"/>
              <w:textAlignment w:val="baseline"/>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5"/>
            <w:bookmarkStart w:id="63" w:name="n2524"/>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670" w:right="0" w:hanging="0"/>
        <w:rPr>
          <w:lang w:eastAsia="uk-UA"/>
        </w:rPr>
      </w:pPr>
      <w:r>
        <w:rPr>
          <w:lang w:eastAsia="uk-UA"/>
        </w:rPr>
      </w:r>
    </w:p>
    <w:p>
      <w:pPr>
        <w:pStyle w:val="Normal"/>
        <w:ind w:left="5387" w:right="0" w:hanging="0"/>
        <w:rPr>
          <w:lang w:eastAsia="uk-UA"/>
        </w:rPr>
      </w:pPr>
      <w:r>
        <w:rPr>
          <w:lang w:eastAsia="uk-UA"/>
        </w:rPr>
      </w:r>
    </w:p>
    <w:p>
      <w:pPr>
        <w:pStyle w:val="Normal"/>
        <w:ind w:left="5387" w:right="0" w:hanging="0"/>
        <w:rPr>
          <w:lang w:eastAsia="uk-UA"/>
        </w:rPr>
      </w:pPr>
      <w:r>
        <w:rPr>
          <w:lang w:eastAsia="uk-UA"/>
        </w:rPr>
        <w:t>Додаток 1</w:t>
      </w:r>
    </w:p>
    <w:p>
      <w:pPr>
        <w:pStyle w:val="Normal"/>
        <w:ind w:left="5387" w:right="0" w:hanging="0"/>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right="0"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103" w:right="0" w:hanging="0"/>
              <w:rPr>
                <w:sz w:val="22"/>
                <w:szCs w:val="22"/>
                <w:lang w:eastAsia="uk-UA"/>
              </w:rPr>
            </w:pPr>
            <w:r>
              <w:rPr>
                <w:sz w:val="22"/>
                <w:szCs w:val="22"/>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r>
          </w:p>
          <w:p>
            <w:pPr>
              <w:pStyle w:val="Normal"/>
              <w:widowControl w:val="false"/>
              <w:ind w:left="5390" w:right="0" w:hanging="0"/>
              <w:rPr>
                <w:lang w:eastAsia="uk-UA"/>
              </w:rPr>
            </w:pPr>
            <w:r>
              <w:rPr>
                <w:lang w:eastAsia="uk-UA"/>
              </w:rPr>
              <w:t>Додаток 2</w:t>
            </w:r>
          </w:p>
          <w:p>
            <w:pPr>
              <w:pStyle w:val="Normal"/>
              <w:widowControl w:val="false"/>
              <w:ind w:left="5390" w:right="0" w:hanging="0"/>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right="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pPr>
            <w:r>
              <w:rPr>
                <w:rFonts w:eastAsia="Symbol"/>
              </w:rPr>
              <w:t></w:t>
            </w:r>
            <w:r>
              <w:rPr>
                <w:rStyle w:val="St42"/>
              </w:rPr>
              <w:t xml:space="preserve"> </w:t>
            </w:r>
            <w:r>
              <w:rPr>
                <w:rStyle w:val="St42"/>
              </w:rPr>
              <w:t>в електронній формі:</w:t>
            </w:r>
          </w:p>
          <w:p>
            <w:pPr>
              <w:pStyle w:val="St0"/>
              <w:widowControl w:val="false"/>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left="0" w:right="0" w:hanging="0"/>
              <w:rPr>
                <w:rFonts w:ascii="Times New Roman" w:hAnsi="Times New Roman"/>
                <w:sz w:val="24"/>
                <w:szCs w:val="24"/>
              </w:rPr>
            </w:pPr>
            <w:r>
              <w:rPr>
                <w:rFonts w:ascii="Times New Roman" w:hAnsi="Times New Roman"/>
                <w:sz w:val="24"/>
                <w:szCs w:val="24"/>
              </w:rPr>
            </w:r>
          </w:p>
          <w:p>
            <w:pPr>
              <w:pStyle w:val="Normal"/>
              <w:widowControl w:val="false"/>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widowControl w:val="false"/>
              <w:rPr/>
            </w:pPr>
            <w:r>
              <w:rPr/>
            </w:r>
          </w:p>
          <w:p>
            <w:pPr>
              <w:pStyle w:val="Normal"/>
              <w:widowControl w:val="false"/>
              <w:rPr/>
            </w:pPr>
            <w:r>
              <w:rPr/>
            </w:r>
          </w:p>
          <w:p>
            <w:pPr>
              <w:pStyle w:val="Normal"/>
              <w:widowControl w:val="false"/>
              <w:spacing w:lineRule="auto" w:line="259" w:before="0" w:after="160"/>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r>
          </w:p>
          <w:p>
            <w:pPr>
              <w:pStyle w:val="Normal"/>
              <w:widowControl w:val="false"/>
              <w:ind w:left="5103" w:right="0" w:hanging="0"/>
              <w:jc w:val="left"/>
              <w:rPr>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widowControl w:val="false"/>
              <w:ind w:left="5103" w:right="0" w:hanging="0"/>
              <w:jc w:val="left"/>
              <w:rPr/>
            </w:pPr>
            <w:r>
              <w:rPr>
                <w:b w:val="false"/>
                <w:bCs/>
                <w:sz w:val="24"/>
                <w:szCs w:val="24"/>
                <w:lang w:eastAsia="uk-UA"/>
              </w:rPr>
              <w:t xml:space="preserve">(у редакції наказу </w:t>
            </w:r>
            <w:r>
              <w:rPr>
                <w:b w:val="false"/>
                <w:bCs/>
                <w:sz w:val="24"/>
                <w:szCs w:val="24"/>
                <w:lang w:eastAsia="uk-UA"/>
              </w:rPr>
              <w:t xml:space="preserve">Головного управління </w:t>
            </w:r>
            <w:r>
              <w:rPr>
                <w:b w:val="false"/>
                <w:bCs/>
                <w:sz w:val="24"/>
                <w:szCs w:val="24"/>
                <w:lang w:eastAsia="uk-UA"/>
              </w:rPr>
              <w:t xml:space="preserve">Держгеокадастру  </w:t>
            </w:r>
            <w:r>
              <w:rPr>
                <w:b w:val="false"/>
                <w:bCs/>
                <w:sz w:val="24"/>
                <w:szCs w:val="24"/>
                <w:lang w:eastAsia="uk-UA"/>
              </w:rPr>
              <w:t>у Рівненській області</w:t>
            </w:r>
            <w:r>
              <w:rPr>
                <w:b w:val="false"/>
                <w:bCs/>
                <w:sz w:val="24"/>
                <w:szCs w:val="24"/>
                <w:lang w:eastAsia="uk-UA"/>
              </w:rPr>
              <w:t xml:space="preserve">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sz w:val="22"/>
                <w:szCs w:val="22"/>
              </w:rPr>
            </w:pPr>
            <w:r>
              <w:rPr>
                <w:b/>
                <w:sz w:val="22"/>
                <w:szCs w:val="22"/>
              </w:rPr>
              <w:t xml:space="preserve">                                                        </w:t>
            </w:r>
          </w:p>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u w:val="single"/>
                <w:shd w:fill="FFFFFF" w:val="clear"/>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caps/>
                <w:u w:val="single"/>
                <w:shd w:fill="FFFFFF" w:val="clear"/>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36">
              <w:r>
                <w:rPr>
                  <w:sz w:val="20"/>
                  <w:szCs w:val="20"/>
                  <w:lang w:val="en-US"/>
                </w:rPr>
                <w:t>cnap</w:t>
              </w:r>
            </w:hyperlink>
            <w:hyperlink r:id="rId37">
              <w:r>
                <w:rPr>
                  <w:sz w:val="20"/>
                  <w:szCs w:val="20"/>
                  <w:lang w:val="uk-UA"/>
                </w:rPr>
                <w:t>@</w:t>
              </w:r>
            </w:hyperlink>
            <w:hyperlink r:id="rId38">
              <w:r>
                <w:rPr>
                  <w:sz w:val="20"/>
                  <w:szCs w:val="20"/>
                  <w:lang w:val="en-US"/>
                </w:rPr>
                <w:t>volodselrada</w:t>
              </w:r>
            </w:hyperlink>
            <w:hyperlink r:id="rId39">
              <w:r>
                <w:rPr>
                  <w:sz w:val="20"/>
                  <w:szCs w:val="20"/>
                  <w:lang w:val="uk-UA"/>
                </w:rPr>
                <w:t>.</w:t>
              </w:r>
            </w:hyperlink>
            <w:hyperlink r:id="rId40">
              <w:r>
                <w:rPr>
                  <w:sz w:val="20"/>
                  <w:szCs w:val="20"/>
                  <w:lang w:val="en-US"/>
                </w:rPr>
                <w:t>gov</w:t>
              </w:r>
            </w:hyperlink>
            <w:hyperlink r:id="rId41">
              <w:r>
                <w:rPr>
                  <w:sz w:val="20"/>
                  <w:szCs w:val="20"/>
                  <w:lang w:val="uk-UA"/>
                </w:rPr>
                <w:t>.</w:t>
              </w:r>
            </w:hyperlink>
            <w:hyperlink r:id="rId42">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43">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fill="FFFFFF" w:val="clear"/>
              <w:jc w:val="both"/>
              <w:textAlignment w:val="baseline"/>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387" w:right="0" w:hanging="0"/>
        <w:rPr>
          <w:sz w:val="22"/>
          <w:szCs w:val="22"/>
          <w:lang w:eastAsia="uk-UA"/>
        </w:rPr>
      </w:pPr>
      <w:r>
        <w:rPr>
          <w:sz w:val="22"/>
          <w:szCs w:val="22"/>
          <w:lang w:eastAsia="uk-UA"/>
        </w:rPr>
        <w:t>Додаток 1</w:t>
      </w:r>
    </w:p>
    <w:p>
      <w:pPr>
        <w:pStyle w:val="Normal"/>
        <w:ind w:left="5387" w:right="0" w:hanging="0"/>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right="0" w:hanging="0"/>
        <w:jc w:val="both"/>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2"/>
          <w:szCs w:val="22"/>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2"/>
          <w:szCs w:val="22"/>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2"/>
                <w:szCs w:val="22"/>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про:</w:t>
            </w:r>
          </w:p>
        </w:tc>
        <w:tc>
          <w:tcPr>
            <w:tcW w:w="6349" w:type="dxa"/>
            <w:tcBorders/>
          </w:tcPr>
          <w:p>
            <w:pPr>
              <w:pStyle w:val="Normal"/>
              <w:widowControl w:val="false"/>
              <w:ind w:left="0" w:right="97" w:hanging="0"/>
              <w:jc w:val="both"/>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left="0" w:right="97" w:hanging="0"/>
              <w:jc w:val="both"/>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left="0" w:right="96" w:firstLine="414"/>
              <w:jc w:val="both"/>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2"/>
                <w:szCs w:val="22"/>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2"/>
                <w:szCs w:val="22"/>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shd w:fill="FFFFFF" w:val="clear"/>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2"/>
                <w:szCs w:val="22"/>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2"/>
          <w:szCs w:val="22"/>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2"/>
          <w:szCs w:val="22"/>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2"/>
          <w:szCs w:val="22"/>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2"/>
          <w:szCs w:val="22"/>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left="0" w:right="0"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tcPr>
          <w:p>
            <w:pPr>
              <w:pStyle w:val="Normal"/>
              <w:widowControl w:val="false"/>
              <w:spacing w:lineRule="auto" w:line="218"/>
              <w:rPr>
                <w:sz w:val="22"/>
                <w:szCs w:val="22"/>
              </w:rPr>
            </w:pPr>
            <w:r>
              <w:rPr>
                <w:sz w:val="22"/>
                <w:szCs w:val="22"/>
              </w:rPr>
              <w:t>Підпис заявника</w:t>
            </w:r>
          </w:p>
        </w:tc>
        <w:tc>
          <w:tcPr>
            <w:tcW w:w="695" w:type="dxa"/>
            <w:tcBorders/>
          </w:tcPr>
          <w:p>
            <w:pPr>
              <w:pStyle w:val="Normal"/>
              <w:widowControl w:val="false"/>
              <w:spacing w:lineRule="auto" w:line="218"/>
              <w:rPr>
                <w:sz w:val="22"/>
                <w:szCs w:val="22"/>
              </w:rPr>
            </w:pPr>
            <w:r>
              <w:rPr>
                <w:sz w:val="22"/>
                <w:szCs w:val="22"/>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sz w:val="22"/>
                <w:szCs w:val="22"/>
              </w:rPr>
            </w:pPr>
            <w:r>
              <w:rPr>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3" w:type="dxa"/>
            <w:gridSpan w:val="2"/>
            <w:tcBorders/>
          </w:tcPr>
          <w:p>
            <w:pPr>
              <w:pStyle w:val="Normal"/>
              <w:widowControl w:val="false"/>
              <w:spacing w:lineRule="auto" w:line="218"/>
              <w:rPr>
                <w:sz w:val="22"/>
                <w:szCs w:val="22"/>
              </w:rPr>
            </w:pPr>
            <w:r>
              <w:rPr>
                <w:sz w:val="22"/>
                <w:szCs w:val="22"/>
              </w:rPr>
              <w:t>МП (за наявності)</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sz w:val="22"/>
                <w:szCs w:val="22"/>
              </w:rPr>
            </w:pPr>
            <w:r>
              <w:rPr>
                <w:sz w:val="22"/>
                <w:szCs w:val="22"/>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5" w:type="dxa"/>
            <w:tcBorders/>
          </w:tcPr>
          <w:p>
            <w:pPr>
              <w:pStyle w:val="Normal"/>
              <w:widowControl w:val="false"/>
              <w:spacing w:lineRule="auto" w:line="218"/>
              <w:rPr>
                <w:sz w:val="22"/>
                <w:szCs w:val="22"/>
              </w:rPr>
            </w:pPr>
            <w:r>
              <w:rPr>
                <w:sz w:val="22"/>
                <w:szCs w:val="22"/>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right="0" w:hanging="0"/>
        <w:rPr>
          <w:sz w:val="22"/>
          <w:szCs w:val="22"/>
          <w:lang w:eastAsia="uk-UA"/>
        </w:rPr>
      </w:pPr>
      <w:r>
        <w:rPr>
          <w:sz w:val="22"/>
          <w:szCs w:val="22"/>
          <w:lang w:eastAsia="uk-UA"/>
        </w:rPr>
        <w:t>Додаток 2</w:t>
      </w:r>
    </w:p>
    <w:p>
      <w:pPr>
        <w:pStyle w:val="Normal"/>
        <w:ind w:left="5387" w:right="0" w:hanging="0"/>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right="0" w:hanging="0"/>
        <w:jc w:val="both"/>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2"/>
          <w:szCs w:val="22"/>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2"/>
          <w:szCs w:val="22"/>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2"/>
                <w:szCs w:val="22"/>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про:</w:t>
            </w:r>
          </w:p>
        </w:tc>
        <w:tc>
          <w:tcPr>
            <w:tcW w:w="6349" w:type="dxa"/>
            <w:tcBorders/>
          </w:tcPr>
          <w:p>
            <w:pPr>
              <w:pStyle w:val="Normal"/>
              <w:widowControl w:val="false"/>
              <w:ind w:left="0" w:right="97" w:hanging="0"/>
              <w:jc w:val="both"/>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left="0" w:right="97" w:hanging="0"/>
              <w:jc w:val="both"/>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left="0" w:right="96" w:firstLine="414"/>
              <w:jc w:val="both"/>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right="0" w:hanging="0"/>
              <w:jc w:val="both"/>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2"/>
                <w:szCs w:val="22"/>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2"/>
                <w:szCs w:val="22"/>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shd w:fill="FFFFFF" w:val="clear"/>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2"/>
                <w:szCs w:val="22"/>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2"/>
          <w:szCs w:val="22"/>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2"/>
                <w:szCs w:val="22"/>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2"/>
          <w:szCs w:val="22"/>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2"/>
          <w:szCs w:val="22"/>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2"/>
                <w:szCs w:val="22"/>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2"/>
          <w:szCs w:val="22"/>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3" w:type="dxa"/>
            <w:gridSpan w:val="2"/>
            <w:tcBorders/>
          </w:tcPr>
          <w:p>
            <w:pPr>
              <w:pStyle w:val="Normal"/>
              <w:widowControl w:val="false"/>
              <w:spacing w:lineRule="auto" w:line="218"/>
              <w:rPr>
                <w:sz w:val="22"/>
                <w:szCs w:val="22"/>
              </w:rPr>
            </w:pPr>
            <w:r>
              <w:rPr>
                <w:sz w:val="22"/>
                <w:szCs w:val="22"/>
              </w:rPr>
              <w:t> </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tcPr>
          <w:p>
            <w:pPr>
              <w:pStyle w:val="Normal"/>
              <w:widowControl w:val="false"/>
              <w:spacing w:lineRule="auto" w:line="218"/>
              <w:rPr>
                <w:sz w:val="22"/>
                <w:szCs w:val="22"/>
              </w:rPr>
            </w:pPr>
            <w:r>
              <w:rPr>
                <w:sz w:val="22"/>
                <w:szCs w:val="22"/>
              </w:rPr>
              <w:t>Підпис заявника</w:t>
            </w:r>
          </w:p>
        </w:tc>
        <w:tc>
          <w:tcPr>
            <w:tcW w:w="695" w:type="dxa"/>
            <w:tcBorders/>
          </w:tcPr>
          <w:p>
            <w:pPr>
              <w:pStyle w:val="Normal"/>
              <w:widowControl w:val="false"/>
              <w:spacing w:lineRule="auto" w:line="218"/>
              <w:rPr>
                <w:sz w:val="22"/>
                <w:szCs w:val="22"/>
              </w:rPr>
            </w:pPr>
            <w:r>
              <w:rPr>
                <w:sz w:val="22"/>
                <w:szCs w:val="22"/>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sz w:val="22"/>
                <w:szCs w:val="22"/>
              </w:rPr>
            </w:pPr>
            <w:r>
              <w:rPr>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r>
        <w:trPr/>
        <w:tc>
          <w:tcPr>
            <w:tcW w:w="4453" w:type="dxa"/>
            <w:gridSpan w:val="2"/>
            <w:tcBorders/>
          </w:tcPr>
          <w:p>
            <w:pPr>
              <w:pStyle w:val="Normal"/>
              <w:widowControl w:val="false"/>
              <w:spacing w:lineRule="auto" w:line="218"/>
              <w:rPr>
                <w:sz w:val="22"/>
                <w:szCs w:val="22"/>
              </w:rPr>
            </w:pPr>
            <w:r>
              <w:rPr>
                <w:sz w:val="22"/>
                <w:szCs w:val="22"/>
              </w:rPr>
              <w:t>МП (за наявності)</w:t>
            </w:r>
          </w:p>
        </w:tc>
        <w:tc>
          <w:tcPr>
            <w:tcW w:w="695" w:type="dxa"/>
            <w:tcBorders/>
          </w:tcPr>
          <w:p>
            <w:pPr>
              <w:pStyle w:val="Normal"/>
              <w:widowControl w:val="false"/>
              <w:spacing w:lineRule="auto" w:line="218"/>
              <w:rPr>
                <w:sz w:val="22"/>
                <w:szCs w:val="22"/>
              </w:rPr>
            </w:pPr>
            <w:r>
              <w:rPr>
                <w:sz w:val="22"/>
                <w:szCs w:val="22"/>
              </w:rPr>
              <w:t> </w:t>
            </w:r>
          </w:p>
        </w:tc>
        <w:tc>
          <w:tcPr>
            <w:tcW w:w="4327" w:type="dxa"/>
            <w:tcBorders/>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sz w:val="22"/>
                <w:szCs w:val="22"/>
              </w:rPr>
            </w:pPr>
            <w:r>
              <w:rPr>
                <w:sz w:val="22"/>
                <w:szCs w:val="22"/>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c>
          <w:tcPr>
            <w:tcW w:w="695" w:type="dxa"/>
            <w:tcBorders/>
          </w:tcPr>
          <w:p>
            <w:pPr>
              <w:pStyle w:val="Normal"/>
              <w:widowControl w:val="false"/>
              <w:spacing w:lineRule="auto" w:line="218"/>
              <w:rPr>
                <w:sz w:val="22"/>
                <w:szCs w:val="22"/>
              </w:rPr>
            </w:pPr>
            <w:r>
              <w:rPr>
                <w:sz w:val="22"/>
                <w:szCs w:val="22"/>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pPr>
      <w:r>
        <w:rPr>
          <w:bCs/>
          <w:sz w:val="24"/>
          <w:szCs w:val="24"/>
          <w:lang w:eastAsia="uk-UA"/>
        </w:rPr>
        <w:tab/>
        <w:tab/>
        <w:tab/>
        <w:tab/>
        <w:tab/>
        <w:tab/>
        <w:tab/>
        <w:t xml:space="preserve">(у редакції наказу </w:t>
      </w:r>
      <w:r>
        <w:rPr>
          <w:bCs/>
          <w:sz w:val="24"/>
          <w:szCs w:val="24"/>
          <w:lang w:eastAsia="uk-UA"/>
        </w:rPr>
        <w:t>Головного управління</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left="0" w:right="-391" w:hanging="0"/>
        <w:jc w:val="left"/>
        <w:rPr>
          <w:bCs/>
          <w:sz w:val="24"/>
          <w:szCs w:val="24"/>
          <w:lang w:eastAsia="uk-UA"/>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45">
              <w:r>
                <w:rPr>
                  <w:sz w:val="20"/>
                  <w:szCs w:val="20"/>
                  <w:lang w:val="en-US"/>
                </w:rPr>
                <w:t>cnap</w:t>
              </w:r>
            </w:hyperlink>
            <w:hyperlink r:id="rId46">
              <w:r>
                <w:rPr>
                  <w:sz w:val="20"/>
                  <w:szCs w:val="20"/>
                  <w:lang w:val="uk-UA"/>
                </w:rPr>
                <w:t>@</w:t>
              </w:r>
            </w:hyperlink>
            <w:hyperlink r:id="rId47">
              <w:r>
                <w:rPr>
                  <w:sz w:val="20"/>
                  <w:szCs w:val="20"/>
                  <w:lang w:val="en-US"/>
                </w:rPr>
                <w:t>volodselrada</w:t>
              </w:r>
            </w:hyperlink>
            <w:hyperlink r:id="rId48">
              <w:r>
                <w:rPr>
                  <w:sz w:val="20"/>
                  <w:szCs w:val="20"/>
                  <w:lang w:val="uk-UA"/>
                </w:rPr>
                <w:t>.</w:t>
              </w:r>
            </w:hyperlink>
            <w:hyperlink r:id="rId49">
              <w:r>
                <w:rPr>
                  <w:sz w:val="20"/>
                  <w:szCs w:val="20"/>
                  <w:lang w:val="en-US"/>
                </w:rPr>
                <w:t>gov</w:t>
              </w:r>
            </w:hyperlink>
            <w:hyperlink r:id="rId50">
              <w:r>
                <w:rPr>
                  <w:sz w:val="20"/>
                  <w:szCs w:val="20"/>
                  <w:lang w:val="uk-UA"/>
                </w:rPr>
                <w:t>.</w:t>
              </w:r>
            </w:hyperlink>
            <w:hyperlink r:id="rId51">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52">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right="0" w:hanging="0"/>
        <w:rPr/>
      </w:pPr>
      <w:r>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 xml:space="preserve">У ФОРМІ ВИТЯГУ З ДЕРЖАВНОГО ЗЕМЕЛЬНОГО КАДАСТРУ ПРО </w:t>
            </w:r>
          </w:p>
          <w:p>
            <w:pPr>
              <w:pStyle w:val="Normal"/>
              <w:widowControl w:val="false"/>
              <w:jc w:val="center"/>
              <w:rPr>
                <w:sz w:val="23"/>
                <w:szCs w:val="23"/>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sz w:val="23"/>
                <w:szCs w:val="23"/>
                <w:u w:val="single"/>
              </w:rPr>
            </w:pPr>
            <w:r>
              <w:rPr>
                <w:sz w:val="23"/>
                <w:szCs w:val="23"/>
                <w:u w:val="single"/>
              </w:rPr>
              <w:t xml:space="preserve">Відділ № 5 Управління надання адміністративних послуг </w:t>
            </w:r>
          </w:p>
          <w:p>
            <w:pPr>
              <w:pStyle w:val="Normal"/>
              <w:widowControl w:val="false"/>
              <w:shd w:fill="FFFFFF" w:val="clear"/>
              <w:jc w:val="center"/>
              <w:rPr>
                <w:sz w:val="23"/>
                <w:szCs w:val="23"/>
                <w:u w:val="single"/>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54">
              <w:r>
                <w:rPr>
                  <w:sz w:val="20"/>
                  <w:szCs w:val="20"/>
                  <w:lang w:val="en-US"/>
                </w:rPr>
                <w:t>cnap</w:t>
              </w:r>
            </w:hyperlink>
            <w:hyperlink r:id="rId55">
              <w:r>
                <w:rPr>
                  <w:sz w:val="20"/>
                  <w:szCs w:val="20"/>
                  <w:lang w:val="uk-UA"/>
                </w:rPr>
                <w:t>@</w:t>
              </w:r>
            </w:hyperlink>
            <w:hyperlink r:id="rId56">
              <w:r>
                <w:rPr>
                  <w:sz w:val="20"/>
                  <w:szCs w:val="20"/>
                  <w:lang w:val="en-US"/>
                </w:rPr>
                <w:t>volodselrada</w:t>
              </w:r>
            </w:hyperlink>
            <w:hyperlink r:id="rId57">
              <w:r>
                <w:rPr>
                  <w:sz w:val="20"/>
                  <w:szCs w:val="20"/>
                  <w:lang w:val="uk-UA"/>
                </w:rPr>
                <w:t>.</w:t>
              </w:r>
            </w:hyperlink>
            <w:hyperlink r:id="rId58">
              <w:r>
                <w:rPr>
                  <w:sz w:val="20"/>
                  <w:szCs w:val="20"/>
                  <w:lang w:val="en-US"/>
                </w:rPr>
                <w:t>gov</w:t>
              </w:r>
            </w:hyperlink>
            <w:hyperlink r:id="rId59">
              <w:r>
                <w:rPr>
                  <w:sz w:val="20"/>
                  <w:szCs w:val="20"/>
                  <w:lang w:val="uk-UA"/>
                </w:rPr>
                <w:t>.</w:t>
              </w:r>
            </w:hyperlink>
            <w:hyperlink r:id="rId60">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61">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r>
    </w:p>
    <w:p>
      <w:pPr>
        <w:pStyle w:val="Normal"/>
        <w:ind w:left="5387" w:right="0" w:firstLine="6"/>
        <w:rPr/>
      </w:pPr>
      <w:r>
        <w:rPr/>
        <w:t xml:space="preserve">Додаток </w:t>
      </w:r>
    </w:p>
    <w:p>
      <w:pPr>
        <w:pStyle w:val="Normal"/>
        <w:ind w:left="5387" w:right="0"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right="0" w:firstLine="6"/>
        <w:rPr/>
      </w:pPr>
      <w:r>
        <w:rPr/>
        <w:t>у використанні земель</w:t>
      </w:r>
    </w:p>
    <w:p>
      <w:pPr>
        <w:pStyle w:val="Normal"/>
        <w:ind w:left="4956" w:right="0" w:firstLine="708"/>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left="0" w:right="-391" w:hanging="0"/>
        <w:jc w:val="left"/>
        <w:rPr>
          <w:bCs/>
          <w:sz w:val="24"/>
          <w:szCs w:val="24"/>
          <w:lang w:eastAsia="uk-UA"/>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63">
              <w:r>
                <w:rPr>
                  <w:sz w:val="20"/>
                  <w:szCs w:val="20"/>
                  <w:lang w:val="en-US"/>
                </w:rPr>
                <w:t>cnap</w:t>
              </w:r>
            </w:hyperlink>
            <w:hyperlink r:id="rId64">
              <w:r>
                <w:rPr>
                  <w:sz w:val="20"/>
                  <w:szCs w:val="20"/>
                  <w:lang w:val="uk-UA"/>
                </w:rPr>
                <w:t>@</w:t>
              </w:r>
            </w:hyperlink>
            <w:hyperlink r:id="rId65">
              <w:r>
                <w:rPr>
                  <w:sz w:val="20"/>
                  <w:szCs w:val="20"/>
                  <w:lang w:val="en-US"/>
                </w:rPr>
                <w:t>volodselrada</w:t>
              </w:r>
            </w:hyperlink>
            <w:hyperlink r:id="rId66">
              <w:r>
                <w:rPr>
                  <w:sz w:val="20"/>
                  <w:szCs w:val="20"/>
                  <w:lang w:val="uk-UA"/>
                </w:rPr>
                <w:t>.</w:t>
              </w:r>
            </w:hyperlink>
            <w:hyperlink r:id="rId67">
              <w:r>
                <w:rPr>
                  <w:sz w:val="20"/>
                  <w:szCs w:val="20"/>
                  <w:lang w:val="en-US"/>
                </w:rPr>
                <w:t>gov</w:t>
              </w:r>
            </w:hyperlink>
            <w:hyperlink r:id="rId68">
              <w:r>
                <w:rPr>
                  <w:sz w:val="20"/>
                  <w:szCs w:val="20"/>
                  <w:lang w:val="uk-UA"/>
                </w:rPr>
                <w:t>.</w:t>
              </w:r>
            </w:hyperlink>
            <w:hyperlink r:id="rId69">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70">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r>
    </w:p>
    <w:p>
      <w:pPr>
        <w:pStyle w:val="Normal"/>
        <w:ind w:left="4956" w:right="0" w:firstLine="708"/>
        <w:rPr/>
      </w:pPr>
      <w:r>
        <w:rPr/>
        <w:t xml:space="preserve">Додаток </w:t>
      </w:r>
    </w:p>
    <w:p>
      <w:pPr>
        <w:pStyle w:val="Normal"/>
        <w:ind w:left="4956" w:right="0" w:firstLine="708"/>
        <w:rPr/>
      </w:pPr>
      <w:r>
        <w:rPr/>
        <w:t xml:space="preserve">до Інформаційної картки </w:t>
      </w:r>
    </w:p>
    <w:p>
      <w:pPr>
        <w:pStyle w:val="Normal"/>
        <w:ind w:left="4956" w:right="0" w:firstLine="708"/>
        <w:rPr/>
      </w:pPr>
      <w:r>
        <w:rPr/>
        <w:t xml:space="preserve">адміністративної послуги надання </w:t>
      </w:r>
    </w:p>
    <w:p>
      <w:pPr>
        <w:pStyle w:val="Normal"/>
        <w:ind w:left="4956" w:right="0" w:firstLine="708"/>
        <w:rPr/>
      </w:pPr>
      <w:r>
        <w:rPr/>
        <w:t xml:space="preserve">відомостей з Державного земельного </w:t>
      </w:r>
    </w:p>
    <w:p>
      <w:pPr>
        <w:pStyle w:val="Normal"/>
        <w:ind w:left="4956" w:right="0" w:firstLine="708"/>
        <w:rPr/>
      </w:pPr>
      <w:r>
        <w:rPr/>
        <w:t xml:space="preserve">кадастру у формі витягу з Державного </w:t>
      </w:r>
    </w:p>
    <w:p>
      <w:pPr>
        <w:pStyle w:val="Normal"/>
        <w:ind w:left="4956" w:right="0" w:firstLine="708"/>
        <w:rPr/>
      </w:pPr>
      <w:r>
        <w:rPr/>
        <w:t xml:space="preserve">земельного кадастру про обмеження у </w:t>
      </w:r>
    </w:p>
    <w:p>
      <w:pPr>
        <w:pStyle w:val="Normal"/>
        <w:ind w:left="5670" w:right="0" w:hanging="0"/>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right="0" w:hanging="0"/>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r>
          </w:p>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r>
          </w:p>
          <w:p>
            <w:pPr>
              <w:pStyle w:val="Normal"/>
              <w:widowControl w:val="false"/>
              <w:spacing w:lineRule="auto" w:line="218"/>
              <w:rPr/>
            </w:pPr>
            <w:r>
              <w:rPr/>
            </w:r>
          </w:p>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pPr>
      <w:r>
        <w:rPr>
          <w:bCs/>
          <w:sz w:val="24"/>
          <w:szCs w:val="24"/>
          <w:lang w:eastAsia="uk-UA"/>
        </w:rPr>
        <w:tab/>
        <w:tab/>
        <w:tab/>
        <w:tab/>
        <w:tab/>
        <w:tab/>
        <w:tab/>
        <w:t xml:space="preserve">(у редакції наказу </w:t>
      </w:r>
      <w:r>
        <w:rPr>
          <w:bCs/>
          <w:sz w:val="24"/>
          <w:szCs w:val="24"/>
          <w:lang w:eastAsia="uk-UA"/>
        </w:rPr>
        <w:t>Головного управління</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left="0" w:right="-391" w:hanging="0"/>
        <w:jc w:val="left"/>
        <w:rPr>
          <w:bCs/>
          <w:sz w:val="24"/>
          <w:szCs w:val="24"/>
          <w:lang w:eastAsia="uk-UA"/>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72">
              <w:r>
                <w:rPr>
                  <w:sz w:val="20"/>
                  <w:szCs w:val="20"/>
                  <w:lang w:val="en-US"/>
                </w:rPr>
                <w:t>cnap</w:t>
              </w:r>
            </w:hyperlink>
            <w:hyperlink r:id="rId73">
              <w:r>
                <w:rPr>
                  <w:sz w:val="20"/>
                  <w:szCs w:val="20"/>
                  <w:lang w:val="uk-UA"/>
                </w:rPr>
                <w:t>@</w:t>
              </w:r>
            </w:hyperlink>
            <w:hyperlink r:id="rId74">
              <w:r>
                <w:rPr>
                  <w:sz w:val="20"/>
                  <w:szCs w:val="20"/>
                  <w:lang w:val="en-US"/>
                </w:rPr>
                <w:t>volodselrada</w:t>
              </w:r>
            </w:hyperlink>
            <w:hyperlink r:id="rId75">
              <w:r>
                <w:rPr>
                  <w:sz w:val="20"/>
                  <w:szCs w:val="20"/>
                  <w:lang w:val="uk-UA"/>
                </w:rPr>
                <w:t>.</w:t>
              </w:r>
            </w:hyperlink>
            <w:hyperlink r:id="rId76">
              <w:r>
                <w:rPr>
                  <w:sz w:val="20"/>
                  <w:szCs w:val="20"/>
                  <w:lang w:val="en-US"/>
                </w:rPr>
                <w:t>gov</w:t>
              </w:r>
            </w:hyperlink>
            <w:hyperlink r:id="rId77">
              <w:r>
                <w:rPr>
                  <w:sz w:val="20"/>
                  <w:szCs w:val="20"/>
                  <w:lang w:val="uk-UA"/>
                </w:rPr>
                <w:t>.</w:t>
              </w:r>
            </w:hyperlink>
            <w:hyperlink r:id="rId78">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79">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0"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right="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t xml:space="preserve">Додаток </w:t>
      </w:r>
    </w:p>
    <w:p>
      <w:pPr>
        <w:pStyle w:val="Normal"/>
        <w:ind w:left="5670" w:right="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right="0" w:hanging="0"/>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rPr>
          <w:bCs/>
          <w:sz w:val="24"/>
          <w:szCs w:val="24"/>
          <w:lang w:eastAsia="uk-UA"/>
        </w:rPr>
      </w:pPr>
      <w:r>
        <w:rPr>
          <w:bCs/>
          <w:sz w:val="24"/>
          <w:szCs w:val="24"/>
          <w:lang w:eastAsia="uk-UA"/>
        </w:rPr>
        <w:tab/>
        <w:t xml:space="preserve">        </w:t>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81">
              <w:r>
                <w:rPr>
                  <w:sz w:val="20"/>
                  <w:szCs w:val="20"/>
                  <w:lang w:val="en-US"/>
                </w:rPr>
                <w:t>cnap</w:t>
              </w:r>
            </w:hyperlink>
            <w:hyperlink r:id="rId82">
              <w:r>
                <w:rPr>
                  <w:sz w:val="20"/>
                  <w:szCs w:val="20"/>
                  <w:lang w:val="uk-UA"/>
                </w:rPr>
                <w:t>@</w:t>
              </w:r>
            </w:hyperlink>
            <w:hyperlink r:id="rId83">
              <w:r>
                <w:rPr>
                  <w:sz w:val="20"/>
                  <w:szCs w:val="20"/>
                  <w:lang w:val="en-US"/>
                </w:rPr>
                <w:t>volodselrada</w:t>
              </w:r>
            </w:hyperlink>
            <w:hyperlink r:id="rId84">
              <w:r>
                <w:rPr>
                  <w:sz w:val="20"/>
                  <w:szCs w:val="20"/>
                  <w:lang w:val="uk-UA"/>
                </w:rPr>
                <w:t>.</w:t>
              </w:r>
            </w:hyperlink>
            <w:hyperlink r:id="rId85">
              <w:r>
                <w:rPr>
                  <w:sz w:val="20"/>
                  <w:szCs w:val="20"/>
                  <w:lang w:val="en-US"/>
                </w:rPr>
                <w:t>gov</w:t>
              </w:r>
            </w:hyperlink>
            <w:hyperlink r:id="rId86">
              <w:r>
                <w:rPr>
                  <w:sz w:val="20"/>
                  <w:szCs w:val="20"/>
                  <w:lang w:val="uk-UA"/>
                </w:rPr>
                <w:t>.</w:t>
              </w:r>
            </w:hyperlink>
            <w:hyperlink r:id="rId87">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88">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right="0" w:firstLine="708"/>
        <w:rPr>
          <w:lang w:eastAsia="uk-UA"/>
        </w:rPr>
      </w:pPr>
      <w:r>
        <w:rPr>
          <w:lang w:eastAsia="uk-UA"/>
        </w:rPr>
      </w:r>
    </w:p>
    <w:p>
      <w:pPr>
        <w:pStyle w:val="Normal"/>
        <w:ind w:left="4956" w:right="0" w:firstLine="709"/>
        <w:rPr>
          <w:lang w:eastAsia="uk-UA"/>
        </w:rPr>
      </w:pPr>
      <w:r>
        <w:rPr>
          <w:lang w:eastAsia="uk-UA"/>
        </w:rPr>
      </w:r>
    </w:p>
    <w:p>
      <w:pPr>
        <w:pStyle w:val="Normal"/>
        <w:ind w:left="4956" w:right="0" w:firstLine="709"/>
        <w:rPr>
          <w:lang w:eastAsia="uk-UA"/>
        </w:rPr>
      </w:pPr>
      <w:r>
        <w:rPr>
          <w:lang w:eastAsia="uk-UA"/>
        </w:rPr>
      </w:r>
    </w:p>
    <w:p>
      <w:pPr>
        <w:pStyle w:val="Normal"/>
        <w:ind w:left="4956" w:right="0" w:firstLine="709"/>
        <w:rPr>
          <w:lang w:eastAsia="uk-UA"/>
        </w:rPr>
      </w:pPr>
      <w:r>
        <w:rPr>
          <w:lang w:eastAsia="uk-UA"/>
        </w:rPr>
      </w:r>
    </w:p>
    <w:p>
      <w:pPr>
        <w:pStyle w:val="Normal"/>
        <w:ind w:left="4956" w:right="0" w:firstLine="709"/>
        <w:rPr>
          <w:lang w:eastAsia="uk-UA"/>
        </w:rPr>
      </w:pPr>
      <w:r>
        <w:rPr>
          <w:lang w:eastAsia="uk-UA"/>
        </w:rPr>
      </w:r>
    </w:p>
    <w:p>
      <w:pPr>
        <w:pStyle w:val="Normal"/>
        <w:ind w:left="4956" w:right="0" w:firstLine="709"/>
        <w:rPr>
          <w:lang w:eastAsia="uk-UA"/>
        </w:rPr>
      </w:pPr>
      <w:r>
        <w:rPr>
          <w:lang w:eastAsia="uk-UA"/>
        </w:rPr>
      </w:r>
    </w:p>
    <w:p>
      <w:pPr>
        <w:pStyle w:val="Normal"/>
        <w:ind w:left="4956" w:right="0" w:firstLine="709"/>
        <w:rPr>
          <w:lang w:eastAsia="uk-UA"/>
        </w:rPr>
      </w:pPr>
      <w:r>
        <w:rPr>
          <w:lang w:eastAsia="uk-UA"/>
        </w:rPr>
      </w:r>
    </w:p>
    <w:p>
      <w:pPr>
        <w:pStyle w:val="Normal"/>
        <w:ind w:left="4956" w:right="0" w:firstLine="709"/>
        <w:rPr>
          <w:lang w:eastAsia="uk-UA"/>
        </w:rPr>
      </w:pPr>
      <w:r>
        <w:rPr>
          <w:lang w:eastAsia="uk-UA"/>
        </w:rPr>
      </w:r>
    </w:p>
    <w:p>
      <w:pPr>
        <w:pStyle w:val="Normal"/>
        <w:ind w:left="4956" w:right="0" w:firstLine="709"/>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t xml:space="preserve">Додаток </w:t>
      </w:r>
    </w:p>
    <w:p>
      <w:pPr>
        <w:pStyle w:val="Normal"/>
        <w:ind w:left="5387" w:right="0"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right="0" w:firstLine="6"/>
        <w:rPr/>
      </w:pPr>
      <w:r>
        <w:rPr/>
        <w:t>карти (плану)</w:t>
      </w:r>
    </w:p>
    <w:p>
      <w:pPr>
        <w:pStyle w:val="Normal"/>
        <w:ind w:left="5387" w:right="0" w:firstLine="6"/>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pPr>
      <w:r>
        <w:rPr>
          <w:bCs/>
          <w:sz w:val="24"/>
          <w:szCs w:val="24"/>
          <w:lang w:eastAsia="uk-UA"/>
        </w:rPr>
        <w:tab/>
        <w:tab/>
        <w:tab/>
        <w:tab/>
        <w:tab/>
        <w:tab/>
        <w:tab/>
        <w:t xml:space="preserve">(у редакції наказу </w:t>
      </w:r>
      <w:r>
        <w:rPr>
          <w:bCs/>
          <w:sz w:val="24"/>
          <w:szCs w:val="24"/>
          <w:lang w:eastAsia="uk-UA"/>
        </w:rPr>
        <w:t>Головного управління</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left="0" w:right="-391" w:hanging="0"/>
        <w:jc w:val="left"/>
        <w:rPr>
          <w:bCs/>
          <w:sz w:val="24"/>
          <w:szCs w:val="24"/>
          <w:lang w:eastAsia="uk-UA"/>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Pr>
      <w:tblGrid>
        <w:gridCol w:w="536"/>
        <w:gridCol w:w="4103"/>
        <w:gridCol w:w="5252"/>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КОПІЙ ДОКУМЕНТІВ, ЩО СТВОРЮЮТЬСЯ ПІД ЧАС ВЕДЕННЯ </w:t>
            </w:r>
          </w:p>
          <w:p>
            <w:pPr>
              <w:pStyle w:val="Normal"/>
              <w:widowControl w:val="false"/>
              <w:jc w:val="center"/>
              <w:rPr>
                <w:u w:val="single"/>
              </w:rPr>
            </w:pPr>
            <w:r>
              <w:rPr>
                <w:u w:val="single"/>
              </w:rPr>
              <w:t>ДЕРЖАВНОГО ЗЕМЕЛЬНОГО КАДАСТРУ</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адміністративних послуг</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адміністративних послуг</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90">
              <w:r>
                <w:rPr>
                  <w:sz w:val="20"/>
                  <w:szCs w:val="20"/>
                  <w:lang w:val="en-US"/>
                </w:rPr>
                <w:t>cnap</w:t>
              </w:r>
            </w:hyperlink>
            <w:hyperlink r:id="rId91">
              <w:r>
                <w:rPr>
                  <w:sz w:val="20"/>
                  <w:szCs w:val="20"/>
                  <w:lang w:val="uk-UA"/>
                </w:rPr>
                <w:t>@</w:t>
              </w:r>
            </w:hyperlink>
            <w:hyperlink r:id="rId92">
              <w:r>
                <w:rPr>
                  <w:sz w:val="20"/>
                  <w:szCs w:val="20"/>
                  <w:lang w:val="en-US"/>
                </w:rPr>
                <w:t>volodselrada</w:t>
              </w:r>
            </w:hyperlink>
            <w:hyperlink r:id="rId93">
              <w:r>
                <w:rPr>
                  <w:sz w:val="20"/>
                  <w:szCs w:val="20"/>
                  <w:lang w:val="uk-UA"/>
                </w:rPr>
                <w:t>.</w:t>
              </w:r>
            </w:hyperlink>
            <w:hyperlink r:id="rId94">
              <w:r>
                <w:rPr>
                  <w:sz w:val="20"/>
                  <w:szCs w:val="20"/>
                  <w:lang w:val="en-US"/>
                </w:rPr>
                <w:t>gov</w:t>
              </w:r>
            </w:hyperlink>
            <w:hyperlink r:id="rId95">
              <w:r>
                <w:rPr>
                  <w:sz w:val="20"/>
                  <w:szCs w:val="20"/>
                  <w:lang w:val="uk-UA"/>
                </w:rPr>
                <w:t>.</w:t>
              </w:r>
            </w:hyperlink>
            <w:hyperlink r:id="rId96">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97">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3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pPr>
            <w:r>
              <w:rPr>
                <w:b/>
                <w:sz w:val="20"/>
                <w:szCs w:val="20"/>
              </w:rPr>
              <w:t>11.3.</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b/>
                <w:b/>
                <w:sz w:val="20"/>
                <w:szCs w:val="20"/>
              </w:rPr>
            </w:pPr>
            <w:r>
              <w:rPr>
                <w:b/>
                <w:sz w:val="20"/>
                <w:szCs w:val="20"/>
              </w:rPr>
              <w:t xml:space="preserve">   </w:t>
            </w:r>
            <w:r>
              <w:rPr>
                <w:b/>
                <w:sz w:val="20"/>
                <w:szCs w:val="20"/>
              </w:rPr>
              <w:t>16.</w:t>
            </w:r>
          </w:p>
        </w:tc>
        <w:tc>
          <w:tcPr>
            <w:tcW w:w="41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t>Додаток 1</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sectPr>
          <w:headerReference w:type="default" r:id="rId99"/>
          <w:headerReference w:type="first" r:id="rId100"/>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t>МП</w:t>
      </w:r>
    </w:p>
    <w:p>
      <w:pPr>
        <w:pStyle w:val="Normal"/>
        <w:ind w:left="5103" w:right="0" w:hanging="0"/>
        <w:jc w:val="left"/>
        <w:rPr>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right="0"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right="0"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01">
              <w:r>
                <w:rPr>
                  <w:sz w:val="20"/>
                  <w:szCs w:val="20"/>
                  <w:lang w:val="en-US"/>
                </w:rPr>
                <w:t>cnap</w:t>
              </w:r>
            </w:hyperlink>
            <w:hyperlink r:id="rId102">
              <w:r>
                <w:rPr>
                  <w:sz w:val="20"/>
                  <w:szCs w:val="20"/>
                  <w:lang w:val="uk-UA"/>
                </w:rPr>
                <w:t>@</w:t>
              </w:r>
            </w:hyperlink>
            <w:hyperlink r:id="rId103">
              <w:r>
                <w:rPr>
                  <w:sz w:val="20"/>
                  <w:szCs w:val="20"/>
                  <w:lang w:val="en-US"/>
                </w:rPr>
                <w:t>volodselrada</w:t>
              </w:r>
            </w:hyperlink>
            <w:hyperlink r:id="rId104">
              <w:r>
                <w:rPr>
                  <w:sz w:val="20"/>
                  <w:szCs w:val="20"/>
                  <w:lang w:val="uk-UA"/>
                </w:rPr>
                <w:t>.</w:t>
              </w:r>
            </w:hyperlink>
            <w:hyperlink r:id="rId105">
              <w:r>
                <w:rPr>
                  <w:sz w:val="20"/>
                  <w:szCs w:val="20"/>
                  <w:lang w:val="en-US"/>
                </w:rPr>
                <w:t>gov</w:t>
              </w:r>
            </w:hyperlink>
            <w:hyperlink r:id="rId106">
              <w:r>
                <w:rPr>
                  <w:sz w:val="20"/>
                  <w:szCs w:val="20"/>
                  <w:lang w:val="uk-UA"/>
                </w:rPr>
                <w:t>.</w:t>
              </w:r>
            </w:hyperlink>
            <w:hyperlink r:id="rId107">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108">
              <w:r>
                <w:rPr>
                  <w:sz w:val="20"/>
                  <w:szCs w:val="20"/>
                  <w:lang w:val="uk-UA"/>
                </w:rPr>
                <w:t>https://volodselrada.gov.ua</w:t>
              </w:r>
            </w:hyperlink>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4"/>
              </w:numPr>
              <w:shd w:fill="FFFFFF" w:val="clear"/>
              <w:tabs>
                <w:tab w:val="clear" w:pos="708"/>
                <w:tab w:val="left" w:pos="205" w:leader="none"/>
              </w:tabs>
              <w:spacing w:before="0" w:after="0"/>
              <w:ind w:left="0" w:right="0" w:hanging="10"/>
              <w:jc w:val="both"/>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fill="FFFFFF" w:val="clear"/>
              <w:spacing w:before="0" w:after="0"/>
              <w:ind w:left="0" w:right="0"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fill="FFFFFF" w:val="clear"/>
              <w:spacing w:before="0" w:after="0"/>
              <w:ind w:left="0" w:right="0"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fill="FFFFFF" w:val="clear"/>
              <w:spacing w:before="0" w:after="0"/>
              <w:ind w:left="0" w:right="-8" w:hanging="0"/>
              <w:jc w:val="both"/>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fill="FFFFFF" w:val="clear"/>
              <w:spacing w:before="0" w:after="0"/>
              <w:ind w:left="0" w:right="-8" w:hanging="0"/>
              <w:jc w:val="both"/>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1"/>
      </w:tblGrid>
      <w:tr>
        <w:trPr/>
        <w:tc>
          <w:tcPr>
            <w:tcW w:w="3548" w:type="dxa"/>
            <w:tcBorders/>
          </w:tcPr>
          <w:p>
            <w:pPr>
              <w:pStyle w:val="Rvps14"/>
              <w:widowControl w:val="false"/>
              <w:spacing w:before="150" w:after="150"/>
              <w:rPr/>
            </w:pPr>
            <w:r>
              <w:rPr/>
            </w:r>
          </w:p>
        </w:tc>
        <w:tc>
          <w:tcPr>
            <w:tcW w:w="6091" w:type="dxa"/>
            <w:tcBorders/>
          </w:tcPr>
          <w:p>
            <w:pPr>
              <w:pStyle w:val="Rvps3"/>
              <w:widowControl w:val="false"/>
              <w:shd w:fill="FFFFFF" w:val="clear"/>
              <w:spacing w:before="0" w:after="150"/>
              <w:ind w:left="450" w:right="450" w:hanging="0"/>
              <w:jc w:val="center"/>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fill="FFFFFF" w:val="clear"/>
              <w:spacing w:before="0" w:after="150"/>
              <w:ind w:left="450" w:right="450" w:hanging="0"/>
              <w:jc w:val="center"/>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fill="FFFFFF" w:val="clear"/>
        <w:spacing w:before="300" w:after="450"/>
        <w:ind w:left="450" w:right="450" w:hanging="0"/>
        <w:jc w:val="center"/>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tcBorders/>
          </w:tcPr>
          <w:p>
            <w:pPr>
              <w:pStyle w:val="Rvps14"/>
              <w:widowControl w:val="false"/>
              <w:spacing w:before="150" w:after="150"/>
              <w:rPr/>
            </w:pPr>
            <w:bookmarkStart w:id="69" w:name="n434"/>
            <w:bookmarkEnd w:id="69"/>
            <w:r>
              <w:rPr/>
              <w:t xml:space="preserve">№ </w:t>
            </w:r>
            <w:r>
              <w:rPr/>
              <w:t>_____________</w:t>
            </w:r>
          </w:p>
        </w:tc>
        <w:tc>
          <w:tcPr>
            <w:tcW w:w="4820" w:type="dxa"/>
            <w:tcBorders/>
          </w:tcPr>
          <w:p>
            <w:pPr>
              <w:pStyle w:val="Rvps11"/>
              <w:widowControl w:val="false"/>
              <w:spacing w:before="150" w:after="150"/>
              <w:jc w:val="right"/>
              <w:rPr/>
            </w:pPr>
            <w:r>
              <w:rPr/>
              <w:t>м. ____________________</w:t>
            </w:r>
          </w:p>
        </w:tc>
      </w:tr>
    </w:tbl>
    <w:p>
      <w:pPr>
        <w:pStyle w:val="Rvps2"/>
        <w:shd w:fill="FFFFFF" w:val="clear"/>
        <w:spacing w:before="0" w:after="150"/>
        <w:ind w:left="0" w:right="0" w:firstLine="450"/>
        <w:jc w:val="both"/>
        <w:rPr/>
      </w:pPr>
      <w:bookmarkStart w:id="70" w:name="n435"/>
      <w:bookmarkEnd w:id="70"/>
      <w:r>
        <w:rPr/>
        <w:t>Відповідно до </w:t>
      </w:r>
      <w:hyperlink r:id="rId109">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fill="FFFFFF" w:val="clear"/>
        <w:spacing w:before="150" w:after="150"/>
        <w:jc w:val="center"/>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fill="FFFFFF" w:val="clear"/>
        <w:spacing w:before="0" w:after="280"/>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fill="FFFFFF" w:val="clear"/>
        <w:spacing w:before="150" w:after="150"/>
        <w:jc w:val="center"/>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fill="FFFFFF" w:val="clear"/>
        <w:spacing w:before="0" w:after="150"/>
        <w:jc w:val="both"/>
        <w:rPr/>
      </w:pPr>
      <w:bookmarkStart w:id="74" w:name="n439"/>
      <w:bookmarkEnd w:id="74"/>
      <w:r>
        <w:rPr/>
        <w:t>з (реєстраційний номер ______), виданому "___" ____________ 20__ році;</w:t>
      </w:r>
    </w:p>
    <w:p>
      <w:pPr>
        <w:pStyle w:val="Rvps2"/>
        <w:shd w:fill="FFFFFF" w:val="clear"/>
        <w:spacing w:before="0" w:after="150"/>
        <w:ind w:left="0" w:right="0" w:firstLine="450"/>
        <w:jc w:val="both"/>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fill="FFFFFF" w:val="clear"/>
        <w:spacing w:before="0" w:after="150"/>
        <w:ind w:left="0" w:right="0" w:firstLine="450"/>
        <w:jc w:val="both"/>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fill="FFFFFF" w:val="clear"/>
        <w:spacing w:before="0" w:after="280"/>
        <w:rPr/>
      </w:pPr>
      <w:bookmarkStart w:id="77" w:name="n442"/>
      <w:bookmarkEnd w:id="77"/>
      <w:r>
        <w:rPr/>
        <w:t>До заяви додаються:</w:t>
      </w:r>
    </w:p>
    <w:p>
      <w:pPr>
        <w:pStyle w:val="Rvps2"/>
        <w:shd w:fill="FFFFFF" w:val="clear"/>
        <w:spacing w:before="0" w:after="150"/>
        <w:ind w:left="0" w:right="0" w:firstLine="450"/>
        <w:jc w:val="both"/>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fill="FFFFFF" w:val="clear"/>
        <w:spacing w:before="0" w:after="150"/>
        <w:ind w:left="0" w:right="0" w:firstLine="450"/>
        <w:jc w:val="both"/>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fill="FFFFFF" w:val="clear"/>
        <w:spacing w:before="0" w:after="150"/>
        <w:ind w:left="0" w:right="0" w:firstLine="450"/>
        <w:jc w:val="both"/>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fill="FFFFFF" w:val="clear"/>
        <w:spacing w:before="0" w:after="150"/>
        <w:rPr/>
      </w:pPr>
      <w:r>
        <w:rPr/>
        <w:t>Інформацію про результати розгляду повідомлення прошу надати:</w:t>
      </w:r>
    </w:p>
    <w:p>
      <w:pPr>
        <w:pStyle w:val="Rvps8"/>
        <w:shd w:fill="FFFFFF" w:val="clear"/>
        <w:spacing w:before="0" w:after="150"/>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fill="FFFFFF" w:val="clear"/>
        <w:spacing w:before="0" w:after="150"/>
        <w:rPr/>
      </w:pPr>
      <w:bookmarkStart w:id="82" w:name="n189"/>
      <w:bookmarkEnd w:id="82"/>
      <w:r>
        <w:rPr/>
        <w:t xml:space="preserve">€ </w:t>
      </w:r>
      <w:r>
        <w:rPr/>
        <w:t>в електронній формі:</w:t>
      </w:r>
    </w:p>
    <w:p>
      <w:pPr>
        <w:pStyle w:val="Rvps2"/>
        <w:shd w:fill="FFFFFF" w:val="clear"/>
        <w:spacing w:before="0" w:after="150"/>
        <w:ind w:left="0" w:right="0" w:firstLine="450"/>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fill="FFFFFF" w:val="clear"/>
        <w:spacing w:before="0" w:after="150"/>
        <w:ind w:left="0" w:right="0" w:firstLine="450"/>
        <w:rPr/>
      </w:pPr>
      <w:bookmarkStart w:id="84" w:name="n191"/>
      <w:bookmarkEnd w:id="84"/>
      <w:r>
        <w:rPr/>
        <w:t xml:space="preserve">€ </w:t>
      </w:r>
      <w:r>
        <w:rPr/>
        <w:t>на адресу електронної пошти ___________________________.</w:t>
      </w:r>
    </w:p>
    <w:p>
      <w:pPr>
        <w:pStyle w:val="Rvps2"/>
        <w:shd w:fill="FFFFFF" w:val="clear"/>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60"/>
        <w:gridCol w:w="4048"/>
      </w:tblGrid>
      <w:tr>
        <w:trPr/>
        <w:tc>
          <w:tcPr>
            <w:tcW w:w="4531" w:type="dxa"/>
            <w:gridSpan w:val="2"/>
            <w:tcBorders/>
          </w:tcPr>
          <w:p>
            <w:pPr>
              <w:pStyle w:val="Rvps12"/>
              <w:widowControl w:val="false"/>
              <w:spacing w:before="150" w:after="150"/>
              <w:jc w:val="center"/>
              <w:rPr/>
            </w:pPr>
            <w:bookmarkStart w:id="85" w:name="n446"/>
            <w:bookmarkEnd w:id="85"/>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060"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bl>
    <w:p>
      <w:pPr>
        <w:pStyle w:val="Rvps14"/>
        <w:shd w:fill="FFFFFF" w:val="clear"/>
        <w:spacing w:before="150" w:after="150"/>
        <w:rPr/>
      </w:pPr>
      <w:bookmarkStart w:id="86" w:name="n447"/>
      <w:bookmarkEnd w:id="86"/>
      <w:r>
        <w:rPr/>
        <w:t>М.П.</w:t>
      </w:r>
    </w:p>
    <w:p>
      <w:pPr>
        <w:pStyle w:val="Rvps14"/>
        <w:shd w:fill="FFFFFF" w:val="clear"/>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fill="FFFFFF" w:val="clear"/>
        <w:spacing w:before="0" w:after="150"/>
        <w:rPr/>
      </w:pPr>
      <w:r>
        <w:rPr/>
      </w:r>
    </w:p>
    <w:p>
      <w:pPr>
        <w:pStyle w:val="Rvps8"/>
        <w:shd w:fill="FFFFFF" w:val="clear"/>
        <w:spacing w:before="0" w:after="150"/>
        <w:rPr/>
      </w:pPr>
      <w:r>
        <w:rPr/>
        <w:t>Інформацію про результати розгляду заяви прошу надати:</w:t>
      </w:r>
    </w:p>
    <w:p>
      <w:pPr>
        <w:pStyle w:val="Rvps8"/>
        <w:shd w:fill="FFFFFF" w:val="clear"/>
        <w:spacing w:before="0" w:after="150"/>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fill="FFFFFF" w:val="clear"/>
        <w:spacing w:before="0" w:after="150"/>
        <w:rPr/>
      </w:pPr>
      <w:bookmarkStart w:id="88" w:name="n236"/>
      <w:bookmarkEnd w:id="88"/>
      <w:r>
        <w:rPr/>
        <w:t xml:space="preserve">€ </w:t>
      </w:r>
      <w:r>
        <w:rPr/>
        <w:t>в електронній формі:</w:t>
      </w:r>
    </w:p>
    <w:p>
      <w:pPr>
        <w:pStyle w:val="Rvps2"/>
        <w:shd w:fill="FFFFFF" w:val="clear"/>
        <w:spacing w:before="0" w:after="150"/>
        <w:ind w:left="0" w:right="0" w:firstLine="450"/>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fill="FFFFFF" w:val="clear"/>
        <w:spacing w:before="0" w:after="150"/>
        <w:ind w:left="0" w:right="0" w:firstLine="450"/>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3"/>
        <w:gridCol w:w="910"/>
        <w:gridCol w:w="861"/>
        <w:gridCol w:w="339"/>
        <w:gridCol w:w="1165"/>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rPr/>
            </w:pPr>
            <w:r>
              <w:rPr/>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tcPr>
          <w:tbl>
            <w:tblPr>
              <w:tblW w:w="5000" w:type="pct"/>
              <w:jc w:val="left"/>
              <w:tblInd w:w="0" w:type="dxa"/>
              <w:tblLayout w:type="fixed"/>
              <w:tblCellMar>
                <w:top w:w="0" w:type="dxa"/>
                <w:left w:w="108" w:type="dxa"/>
                <w:bottom w:w="0" w:type="dxa"/>
                <w:right w:w="108" w:type="dxa"/>
              </w:tblCellMar>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5"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1"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5"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110"/>
          <w:headerReference w:type="first" r:id="rId111"/>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right="0" w:hanging="0"/>
        <w:jc w:val="left"/>
        <w:rPr>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right="0" w:hanging="0"/>
        <w:jc w:val="left"/>
        <w:rPr/>
      </w:pPr>
      <w:r>
        <w:rPr>
          <w:rStyle w:val="Strong"/>
          <w:b w:val="false"/>
          <w:bCs/>
          <w:sz w:val="24"/>
          <w:szCs w:val="24"/>
          <w:lang w:eastAsia="uk-UA"/>
        </w:rPr>
        <w:t xml:space="preserve">(у редакції наказу </w:t>
      </w:r>
      <w:r>
        <w:rPr>
          <w:rStyle w:val="Strong"/>
          <w:b w:val="false"/>
          <w:bCs/>
          <w:sz w:val="24"/>
          <w:szCs w:val="24"/>
          <w:lang w:eastAsia="uk-UA"/>
        </w:rPr>
        <w:t xml:space="preserve">Головного управління </w:t>
      </w:r>
      <w:r>
        <w:rPr>
          <w:rStyle w:val="Strong"/>
          <w:b w:val="false"/>
          <w:bCs/>
          <w:sz w:val="24"/>
          <w:szCs w:val="24"/>
          <w:lang w:eastAsia="uk-UA"/>
        </w:rPr>
        <w:t xml:space="preserve">Держгеокадастру  </w:t>
      </w:r>
      <w:r>
        <w:rPr>
          <w:rStyle w:val="Strong"/>
          <w:b w:val="false"/>
          <w:bCs/>
          <w:sz w:val="24"/>
          <w:szCs w:val="24"/>
          <w:lang w:eastAsia="uk-UA"/>
        </w:rPr>
        <w:t>у Рівненській області</w:t>
      </w:r>
      <w:r>
        <w:rPr>
          <w:rStyle w:val="Strong"/>
          <w:b w:val="false"/>
          <w:bCs/>
          <w:sz w:val="24"/>
          <w:szCs w:val="24"/>
          <w:lang w:eastAsia="uk-UA"/>
        </w:rPr>
        <w:t xml:space="preserve">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807"/>
        <w:gridCol w:w="5351"/>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2.</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3.</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12">
              <w:r>
                <w:rPr>
                  <w:sz w:val="20"/>
                  <w:szCs w:val="20"/>
                  <w:lang w:val="en-US"/>
                </w:rPr>
                <w:t>cnap</w:t>
              </w:r>
            </w:hyperlink>
            <w:hyperlink r:id="rId113">
              <w:r>
                <w:rPr>
                  <w:sz w:val="20"/>
                  <w:szCs w:val="20"/>
                  <w:lang w:val="uk-UA"/>
                </w:rPr>
                <w:t>@</w:t>
              </w:r>
            </w:hyperlink>
            <w:hyperlink r:id="rId114">
              <w:r>
                <w:rPr>
                  <w:sz w:val="20"/>
                  <w:szCs w:val="20"/>
                  <w:lang w:val="en-US"/>
                </w:rPr>
                <w:t>volodselrada</w:t>
              </w:r>
            </w:hyperlink>
            <w:hyperlink r:id="rId115">
              <w:r>
                <w:rPr>
                  <w:sz w:val="20"/>
                  <w:szCs w:val="20"/>
                  <w:lang w:val="uk-UA"/>
                </w:rPr>
                <w:t>.</w:t>
              </w:r>
            </w:hyperlink>
            <w:hyperlink r:id="rId116">
              <w:r>
                <w:rPr>
                  <w:sz w:val="20"/>
                  <w:szCs w:val="20"/>
                  <w:lang w:val="en-US"/>
                </w:rPr>
                <w:t>gov</w:t>
              </w:r>
            </w:hyperlink>
            <w:hyperlink r:id="rId117">
              <w:r>
                <w:rPr>
                  <w:sz w:val="20"/>
                  <w:szCs w:val="20"/>
                  <w:lang w:val="uk-UA"/>
                </w:rPr>
                <w:t>.</w:t>
              </w:r>
            </w:hyperlink>
            <w:hyperlink r:id="rId118">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119">
              <w:r>
                <w:rPr>
                  <w:sz w:val="20"/>
                  <w:szCs w:val="20"/>
                  <w:lang w:val="uk-UA"/>
                </w:rPr>
                <w:t>https://volodselrada.gov.ua</w:t>
              </w:r>
            </w:hyperlink>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4.</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5.</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6.</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7.</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8.</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9.</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fill="FFFFFF" w:val="clear"/>
              <w:spacing w:before="0" w:after="0"/>
              <w:jc w:val="both"/>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pPr>
            <w:bookmarkStart w:id="92" w:name="n1899"/>
            <w:bookmarkStart w:id="93" w:name="n653"/>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fill="FFFFFF" w:val="clear"/>
              <w:spacing w:before="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10.</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11.</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12.</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13.</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60"/>
            <w:bookmarkStart w:id="97" w:name="n658"/>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14.</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15.</w:t>
            </w:r>
          </w:p>
        </w:tc>
        <w:tc>
          <w:tcPr>
            <w:tcW w:w="380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16.</w:t>
            </w:r>
          </w:p>
        </w:tc>
        <w:tc>
          <w:tcPr>
            <w:tcW w:w="38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lineRule="atLeast" w:line="348" w:before="0" w:after="300"/>
        <w:ind w:left="5670"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t>Додаток</w:t>
      </w:r>
    </w:p>
    <w:p>
      <w:pPr>
        <w:pStyle w:val="NormalWeb"/>
        <w:spacing w:before="0" w:after="0"/>
        <w:ind w:left="5387" w:right="0"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fill="FFFFFF" w:val="clear"/>
        <w:spacing w:before="300" w:after="450"/>
        <w:ind w:left="450" w:right="450" w:hanging="0"/>
        <w:jc w:val="center"/>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fill="FFFFFF" w:val="clear"/>
        <w:spacing w:before="0" w:after="150"/>
        <w:ind w:left="0" w:right="0" w:firstLine="450"/>
        <w:jc w:val="both"/>
        <w:rPr/>
      </w:pPr>
      <w:bookmarkStart w:id="100" w:name="n401"/>
      <w:bookmarkEnd w:id="100"/>
      <w:r>
        <w:rPr/>
        <w:t>Відповідно до </w:t>
      </w:r>
      <w:hyperlink r:id="rId120"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fill="FFFFFF" w:val="clear"/>
        <w:spacing w:before="0" w:after="150"/>
        <w:ind w:left="0" w:right="0" w:firstLine="450"/>
        <w:jc w:val="both"/>
        <w:rPr>
          <w:sz w:val="23"/>
          <w:szCs w:val="23"/>
        </w:rPr>
      </w:pPr>
      <w:bookmarkStart w:id="102" w:name="n402"/>
      <w:bookmarkEnd w:id="102"/>
      <w:r>
        <w:rPr>
          <w:sz w:val="23"/>
          <w:szCs w:val="23"/>
        </w:rPr>
        <w:t>До заяви додаються:</w:t>
      </w:r>
    </w:p>
    <w:p>
      <w:pPr>
        <w:pStyle w:val="NormalWeb"/>
        <w:shd w:fill="FFFFFF" w:val="clear"/>
        <w:spacing w:before="0" w:after="280"/>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fill="FFFFFF" w:val="clear"/>
        <w:spacing w:before="0" w:after="280"/>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fill="FFFFFF" w:val="clear"/>
        <w:spacing w:before="0" w:after="280"/>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fill="FFFFFF" w:val="clear"/>
        <w:spacing w:before="0" w:after="280"/>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fill="FFFFFF" w:val="clear"/>
        <w:spacing w:before="0" w:after="280"/>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fill="FFFFFF" w:val="clear"/>
        <w:spacing w:before="0" w:after="280"/>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fill="FFFFFF" w:val="clear"/>
        <w:spacing w:before="0" w:after="280"/>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fill="FFFFFF" w:val="clear"/>
        <w:spacing w:before="0" w:after="150"/>
        <w:ind w:left="0" w:right="0"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fill="FFFFFF" w:val="clear"/>
        <w:spacing w:before="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fill="FFFFFF" w:val="clear"/>
        <w:spacing w:before="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fill="FFFFFF" w:val="clear"/>
        <w:spacing w:before="0" w:after="150"/>
        <w:ind w:left="0" w:right="0"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fill="FFFFFF" w:val="clear"/>
        <w:spacing w:before="0" w:after="150"/>
        <w:ind w:left="0" w:right="0"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60"/>
        <w:gridCol w:w="4048"/>
      </w:tblGrid>
      <w:tr>
        <w:trPr/>
        <w:tc>
          <w:tcPr>
            <w:tcW w:w="4531" w:type="dxa"/>
            <w:gridSpan w:val="2"/>
            <w:tcBorders/>
          </w:tcPr>
          <w:p>
            <w:pPr>
              <w:pStyle w:val="Rvps12"/>
              <w:widowControl w:val="false"/>
              <w:spacing w:before="150" w:after="150"/>
              <w:jc w:val="center"/>
              <w:rPr>
                <w:sz w:val="23"/>
                <w:szCs w:val="23"/>
              </w:rPr>
            </w:pPr>
            <w:bookmarkStart w:id="116" w:name="n415"/>
            <w:bookmarkEnd w:id="116"/>
            <w:r>
              <w:rPr>
                <w:sz w:val="23"/>
                <w:szCs w:val="23"/>
              </w:rPr>
              <w:t> </w:t>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060"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60"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fill="FFFFFF" w:val="clear"/>
        <w:spacing w:before="0" w:after="150"/>
        <w:ind w:left="0" w:right="0" w:firstLine="450"/>
        <w:jc w:val="both"/>
        <w:rPr/>
      </w:pPr>
      <w:bookmarkStart w:id="117" w:name="n416"/>
      <w:bookmarkEnd w:id="117"/>
      <w:r>
        <w:rPr/>
        <w:t>М.П.</w:t>
      </w:r>
    </w:p>
    <w:p>
      <w:pPr>
        <w:pStyle w:val="NormalWeb"/>
        <w:spacing w:before="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07.02</w:t>
      </w:r>
      <w:r>
        <w:rPr>
          <w:rStyle w:val="Strong"/>
          <w:b w:val="false"/>
          <w:bCs/>
          <w:sz w:val="24"/>
          <w:szCs w:val="24"/>
          <w:lang w:val="uk-UA" w:eastAsia="uk-UA"/>
        </w:rPr>
        <w:t xml:space="preserve">.2023 </w:t>
      </w:r>
      <w:r>
        <w:rPr>
          <w:rStyle w:val="Strong"/>
          <w:b w:val="false"/>
          <w:bCs/>
          <w:sz w:val="24"/>
          <w:szCs w:val="24"/>
          <w:lang w:eastAsia="uk-UA"/>
        </w:rPr>
        <w:t xml:space="preserve">№ </w:t>
      </w:r>
      <w:r>
        <w:rPr>
          <w:rStyle w:val="Strong"/>
          <w:b w:val="false"/>
          <w:bCs/>
          <w:sz w:val="24"/>
          <w:szCs w:val="24"/>
          <w:lang w:val="uk-UA" w:eastAsia="uk-UA"/>
        </w:rPr>
        <w:t>8</w:t>
      </w:r>
      <w:r>
        <w:rPr>
          <w:rStyle w:val="Strong"/>
          <w:b w:val="false"/>
          <w:bCs/>
          <w:sz w:val="24"/>
          <w:szCs w:val="24"/>
          <w:lang w:eastAsia="uk-UA"/>
        </w:rPr>
        <w:t xml:space="preserve">-од </w:t>
      </w:r>
    </w:p>
    <w:p>
      <w:pPr>
        <w:pStyle w:val="NormalWeb"/>
        <w:spacing w:before="0" w:after="0"/>
        <w:jc w:val="left"/>
        <w:rPr/>
      </w:pPr>
      <w:r>
        <w:rPr>
          <w:rStyle w:val="Strong"/>
          <w:b w:val="false"/>
          <w:bCs/>
          <w:sz w:val="24"/>
          <w:szCs w:val="24"/>
          <w:lang w:eastAsia="uk-UA"/>
        </w:rPr>
        <w:tab/>
        <w:tab/>
        <w:tab/>
        <w:tab/>
        <w:tab/>
        <w:tab/>
        <w:tab/>
        <w:t xml:space="preserve">(у редакції наказу </w:t>
      </w:r>
      <w:r>
        <w:rPr>
          <w:rStyle w:val="Strong"/>
          <w:b w:val="false"/>
          <w:bCs/>
          <w:sz w:val="24"/>
          <w:szCs w:val="24"/>
          <w:lang w:val="uk-UA" w:eastAsia="uk-UA"/>
        </w:rPr>
        <w:t xml:space="preserve">Головного управління </w:t>
        <w:tab/>
        <w:tab/>
        <w:tab/>
        <w:tab/>
        <w:tab/>
        <w:tab/>
        <w:tab/>
        <w:tab/>
      </w:r>
      <w:r>
        <w:rPr>
          <w:rStyle w:val="Strong"/>
          <w:b w:val="false"/>
          <w:bCs/>
          <w:sz w:val="24"/>
          <w:szCs w:val="24"/>
          <w:lang w:eastAsia="uk-UA"/>
        </w:rPr>
        <w:t>Держгеокадастру</w:t>
      </w:r>
      <w:r>
        <w:rPr>
          <w:rStyle w:val="Strong"/>
          <w:b w:val="false"/>
          <w:bCs/>
          <w:sz w:val="24"/>
          <w:szCs w:val="24"/>
          <w:lang w:val="uk-UA" w:eastAsia="uk-UA"/>
        </w:rPr>
        <w:t xml:space="preserve">  </w:t>
      </w:r>
      <w:r>
        <w:rPr>
          <w:rStyle w:val="Strong"/>
          <w:b w:val="false"/>
          <w:bCs/>
          <w:sz w:val="24"/>
          <w:szCs w:val="24"/>
          <w:lang w:val="uk-UA" w:eastAsia="uk-UA"/>
        </w:rPr>
        <w:t>у Рівненській області</w:t>
      </w:r>
      <w:r>
        <w:rPr>
          <w:rStyle w:val="Strong"/>
          <w:b w:val="false"/>
          <w:bCs/>
          <w:sz w:val="24"/>
          <w:szCs w:val="24"/>
          <w:lang w:val="uk-UA" w:eastAsia="uk-UA"/>
        </w:rPr>
        <w:t xml:space="preserve">                       </w:t>
      </w:r>
      <w:r>
        <w:rPr>
          <w:rStyle w:val="Strong"/>
          <w:b w:val="false"/>
          <w:bCs/>
          <w:sz w:val="24"/>
          <w:szCs w:val="24"/>
          <w:lang w:eastAsia="uk-UA"/>
        </w:rPr>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left="0" w:right="-391" w:hanging="0"/>
        <w:jc w:val="left"/>
        <w:rPr/>
      </w:pPr>
      <w:r>
        <w:rPr>
          <w:bCs/>
          <w:sz w:val="24"/>
          <w:szCs w:val="24"/>
          <w:lang w:eastAsia="uk-UA"/>
        </w:rPr>
        <w:t xml:space="preserve">                                                                                     </w:t>
      </w:r>
      <w:r>
        <w:rPr>
          <w:bCs/>
          <w:sz w:val="24"/>
          <w:szCs w:val="24"/>
          <w:lang w:eastAsia="uk-UA"/>
        </w:rPr>
        <w:tab/>
      </w:r>
      <w:r>
        <w:rPr>
          <w:rStyle w:val="Strong"/>
        </w:rPr>
        <w:tab/>
      </w:r>
    </w:p>
    <w:p>
      <w:pPr>
        <w:pStyle w:val="NormalWeb"/>
        <w:spacing w:before="0" w:after="0"/>
        <w:jc w:val="center"/>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NormalWeb"/>
        <w:spacing w:before="0" w:after="120"/>
        <w:jc w:val="center"/>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center"/>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21">
              <w:r>
                <w:rPr>
                  <w:sz w:val="20"/>
                  <w:szCs w:val="20"/>
                  <w:lang w:val="en-US"/>
                </w:rPr>
                <w:t>cnap</w:t>
              </w:r>
            </w:hyperlink>
            <w:hyperlink r:id="rId122">
              <w:r>
                <w:rPr>
                  <w:sz w:val="20"/>
                  <w:szCs w:val="20"/>
                  <w:lang w:val="uk-UA"/>
                </w:rPr>
                <w:t>@</w:t>
              </w:r>
            </w:hyperlink>
            <w:hyperlink r:id="rId123">
              <w:r>
                <w:rPr>
                  <w:sz w:val="20"/>
                  <w:szCs w:val="20"/>
                  <w:lang w:val="en-US"/>
                </w:rPr>
                <w:t>volodselrada</w:t>
              </w:r>
            </w:hyperlink>
            <w:hyperlink r:id="rId124">
              <w:r>
                <w:rPr>
                  <w:sz w:val="20"/>
                  <w:szCs w:val="20"/>
                  <w:lang w:val="uk-UA"/>
                </w:rPr>
                <w:t>.</w:t>
              </w:r>
            </w:hyperlink>
            <w:hyperlink r:id="rId125">
              <w:r>
                <w:rPr>
                  <w:sz w:val="20"/>
                  <w:szCs w:val="20"/>
                  <w:lang w:val="en-US"/>
                </w:rPr>
                <w:t>gov</w:t>
              </w:r>
            </w:hyperlink>
            <w:hyperlink r:id="rId126">
              <w:r>
                <w:rPr>
                  <w:sz w:val="20"/>
                  <w:szCs w:val="20"/>
                  <w:lang w:val="uk-UA"/>
                </w:rPr>
                <w:t>.</w:t>
              </w:r>
            </w:hyperlink>
            <w:hyperlink r:id="rId127">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128">
              <w:r>
                <w:rPr>
                  <w:sz w:val="20"/>
                  <w:szCs w:val="20"/>
                  <w:lang w:val="uk-UA"/>
                </w:rPr>
                <w:t>https://volodselrada.gov.ua</w:t>
              </w:r>
            </w:hyperlink>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right="0"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ind w:left="-5" w:right="0"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center"/>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0" w:after="0"/>
              <w:jc w:val="both"/>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t xml:space="preserve">Додаток </w:t>
      </w:r>
    </w:p>
    <w:p>
      <w:pPr>
        <w:pStyle w:val="NormalWeb"/>
        <w:spacing w:before="0" w:after="0"/>
        <w:ind w:left="5387" w:right="0"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0" w:after="0"/>
        <w:ind w:left="5387" w:right="0" w:hanging="0"/>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sectPr>
          <w:headerReference w:type="default" r:id="rId129"/>
          <w:headerReference w:type="first" r:id="rId130"/>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t>МП</w:t>
      </w:r>
    </w:p>
    <w:p>
      <w:pPr>
        <w:pStyle w:val="Normal"/>
        <w:ind w:left="5103" w:right="0" w:hanging="0"/>
        <w:jc w:val="left"/>
        <w:rPr>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right="0"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0" w:after="0"/>
        <w:jc w:val="right"/>
        <w:rPr>
          <w:rStyle w:val="Strong"/>
        </w:rPr>
      </w:pPr>
      <w:r>
        <w:rPr/>
      </w:r>
    </w:p>
    <w:p>
      <w:pPr>
        <w:pStyle w:val="NormalWeb"/>
        <w:spacing w:before="0" w:after="0"/>
        <w:jc w:val="center"/>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NormalWeb"/>
        <w:spacing w:before="0" w:after="120"/>
        <w:jc w:val="center"/>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center"/>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31">
              <w:r>
                <w:rPr>
                  <w:sz w:val="20"/>
                  <w:szCs w:val="20"/>
                  <w:lang w:val="en-US"/>
                </w:rPr>
                <w:t>cnap</w:t>
              </w:r>
            </w:hyperlink>
            <w:hyperlink r:id="rId132">
              <w:r>
                <w:rPr>
                  <w:sz w:val="20"/>
                  <w:szCs w:val="20"/>
                  <w:lang w:val="uk-UA"/>
                </w:rPr>
                <w:t>@</w:t>
              </w:r>
            </w:hyperlink>
            <w:hyperlink r:id="rId133">
              <w:r>
                <w:rPr>
                  <w:sz w:val="20"/>
                  <w:szCs w:val="20"/>
                  <w:lang w:val="en-US"/>
                </w:rPr>
                <w:t>volodselrada</w:t>
              </w:r>
            </w:hyperlink>
            <w:hyperlink r:id="rId134">
              <w:r>
                <w:rPr>
                  <w:sz w:val="20"/>
                  <w:szCs w:val="20"/>
                  <w:lang w:val="uk-UA"/>
                </w:rPr>
                <w:t>.</w:t>
              </w:r>
            </w:hyperlink>
            <w:hyperlink r:id="rId135">
              <w:r>
                <w:rPr>
                  <w:sz w:val="20"/>
                  <w:szCs w:val="20"/>
                  <w:lang w:val="en-US"/>
                </w:rPr>
                <w:t>gov</w:t>
              </w:r>
            </w:hyperlink>
            <w:hyperlink r:id="rId136">
              <w:r>
                <w:rPr>
                  <w:sz w:val="20"/>
                  <w:szCs w:val="20"/>
                  <w:lang w:val="uk-UA"/>
                </w:rPr>
                <w:t>.</w:t>
              </w:r>
            </w:hyperlink>
            <w:hyperlink r:id="rId137">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138">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center"/>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0" w:right="0" w:hanging="0"/>
        <w:rPr/>
      </w:pPr>
      <w:r>
        <w:rPr/>
        <w:tab/>
        <w:tab/>
        <w:tab/>
        <w:tab/>
        <w:tab/>
        <w:tab/>
        <w:tab/>
        <w:t xml:space="preserve">       </w:t>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r>
    </w:p>
    <w:p>
      <w:pPr>
        <w:pStyle w:val="NormalWeb"/>
        <w:spacing w:before="0" w:after="0"/>
        <w:ind w:left="0" w:right="0" w:hanging="0"/>
        <w:rPr/>
      </w:pPr>
      <w:r>
        <w:rPr/>
        <w:tab/>
        <w:tab/>
        <w:tab/>
        <w:tab/>
        <w:tab/>
        <w:tab/>
        <w:tab/>
      </w:r>
    </w:p>
    <w:p>
      <w:pPr>
        <w:pStyle w:val="NormalWeb"/>
        <w:spacing w:before="0" w:after="0"/>
        <w:ind w:left="0" w:right="0" w:hanging="0"/>
        <w:rPr/>
      </w:pPr>
      <w:r>
        <w:rPr/>
      </w:r>
    </w:p>
    <w:p>
      <w:pPr>
        <w:pStyle w:val="NormalWeb"/>
        <w:spacing w:before="0" w:after="0"/>
        <w:ind w:left="0" w:right="0" w:hanging="0"/>
        <w:rPr/>
      </w:pPr>
      <w:r>
        <w:rPr/>
        <w:tab/>
        <w:tab/>
        <w:tab/>
        <w:tab/>
        <w:tab/>
        <w:tab/>
        <w:tab/>
        <w:t xml:space="preserve">       Додаток </w:t>
      </w:r>
    </w:p>
    <w:p>
      <w:pPr>
        <w:pStyle w:val="NormalWeb"/>
        <w:spacing w:before="0" w:after="0"/>
        <w:ind w:left="5387" w:right="0"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0" w:after="0"/>
        <w:jc w:val="right"/>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r>
          </w:p>
          <w:p>
            <w:pPr>
              <w:pStyle w:val="Normal"/>
              <w:widowControl w:val="false"/>
              <w:spacing w:lineRule="auto" w:line="218"/>
              <w:rPr/>
            </w:pPr>
            <w:r>
              <w:rPr/>
            </w:r>
          </w:p>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left="0" w:right="-391" w:hanging="0"/>
        <w:jc w:val="left"/>
        <w:rPr>
          <w:bCs/>
          <w:sz w:val="24"/>
          <w:szCs w:val="24"/>
          <w:lang w:eastAsia="uk-UA"/>
        </w:rPr>
      </w:pPr>
      <w:r>
        <w:rPr>
          <w:bCs/>
          <w:sz w:val="24"/>
          <w:szCs w:val="24"/>
          <w:lang w:eastAsia="uk-UA"/>
        </w:rPr>
        <w:t xml:space="preserve">                                                                                     </w:t>
      </w:r>
      <w:r>
        <w:rPr>
          <w:bCs/>
          <w:sz w:val="24"/>
          <w:szCs w:val="24"/>
          <w:lang w:eastAsia="uk-UA"/>
        </w:rPr>
        <w:tab/>
      </w:r>
    </w:p>
    <w:p>
      <w:pPr>
        <w:pStyle w:val="NormalWeb"/>
        <w:spacing w:before="0" w:after="0"/>
        <w:jc w:val="center"/>
        <w:rPr/>
      </w:pPr>
      <w:r>
        <w:rPr>
          <w:rStyle w:val="Strong"/>
        </w:rPr>
        <w:t xml:space="preserve"> </w:t>
      </w:r>
      <w:r>
        <w:rPr>
          <w:rStyle w:val="Strong"/>
        </w:rPr>
        <w:t>ІНФОРМАЦІЙНА КАРТКА АДМІНІСТРАТИВНОЇ ПОСЛУГИ</w:t>
      </w:r>
    </w:p>
    <w:p>
      <w:pPr>
        <w:pStyle w:val="Normal"/>
        <w:jc w:val="center"/>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NormalWeb"/>
        <w:spacing w:before="0" w:after="120"/>
        <w:jc w:val="center"/>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39">
              <w:r>
                <w:rPr>
                  <w:sz w:val="20"/>
                  <w:szCs w:val="20"/>
                  <w:lang w:val="en-US"/>
                </w:rPr>
                <w:t>cnap</w:t>
              </w:r>
            </w:hyperlink>
            <w:hyperlink r:id="rId140">
              <w:r>
                <w:rPr>
                  <w:sz w:val="20"/>
                  <w:szCs w:val="20"/>
                  <w:lang w:val="uk-UA"/>
                </w:rPr>
                <w:t>@</w:t>
              </w:r>
            </w:hyperlink>
            <w:hyperlink r:id="rId141">
              <w:r>
                <w:rPr>
                  <w:sz w:val="20"/>
                  <w:szCs w:val="20"/>
                  <w:lang w:val="en-US"/>
                </w:rPr>
                <w:t>volodselrada</w:t>
              </w:r>
            </w:hyperlink>
            <w:hyperlink r:id="rId142">
              <w:r>
                <w:rPr>
                  <w:sz w:val="20"/>
                  <w:szCs w:val="20"/>
                  <w:lang w:val="uk-UA"/>
                </w:rPr>
                <w:t>.</w:t>
              </w:r>
            </w:hyperlink>
            <w:hyperlink r:id="rId143">
              <w:r>
                <w:rPr>
                  <w:sz w:val="20"/>
                  <w:szCs w:val="20"/>
                  <w:lang w:val="en-US"/>
                </w:rPr>
                <w:t>gov</w:t>
              </w:r>
            </w:hyperlink>
            <w:hyperlink r:id="rId144">
              <w:r>
                <w:rPr>
                  <w:sz w:val="20"/>
                  <w:szCs w:val="20"/>
                  <w:lang w:val="uk-UA"/>
                </w:rPr>
                <w:t>.</w:t>
              </w:r>
            </w:hyperlink>
            <w:hyperlink r:id="rId145">
              <w:r>
                <w:rPr>
                  <w:sz w:val="20"/>
                  <w:szCs w:val="20"/>
                  <w:lang w:val="en-US"/>
                </w:rPr>
                <w:t>ua</w:t>
              </w:r>
            </w:hyperlink>
          </w:p>
          <w:p>
            <w:pPr>
              <w:pStyle w:val="Normal"/>
              <w:widowControl w:val="false"/>
              <w:autoSpaceDE w:val="false"/>
              <w:rPr/>
            </w:pPr>
            <w:r>
              <w:rPr>
                <w:sz w:val="20"/>
                <w:szCs w:val="20"/>
                <w:lang w:val="uk-UA"/>
              </w:rPr>
              <w:t>веб</w:t>
            </w:r>
            <w:r>
              <w:rPr>
                <w:sz w:val="20"/>
                <w:szCs w:val="20"/>
                <w:lang w:val="uk-UA"/>
              </w:rPr>
              <w:t xml:space="preserve">сайт: </w:t>
            </w:r>
            <w:hyperlink r:id="rId146">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fill="FFFFFF" w:val="clear"/>
              <w:spacing w:before="0" w:after="0"/>
              <w:ind w:left="0" w:right="0"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556"/>
            <w:bookmarkStart w:id="120" w:name="n2639"/>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557"/>
            <w:bookmarkStart w:id="122" w:name="n2144"/>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558"/>
            <w:bookmarkStart w:id="124" w:name="n2145"/>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560"/>
            <w:bookmarkStart w:id="127" w:name="n2146"/>
            <w:bookmarkEnd w:id="126"/>
            <w:bookmarkEnd w:id="127"/>
            <w:r>
              <w:rPr>
                <w:sz w:val="20"/>
                <w:szCs w:val="20"/>
              </w:rPr>
              <w:t xml:space="preserve"> інша документація із землеустрою відповідно до статті 25 </w:t>
            </w:r>
            <w:hyperlink r:id="rId147"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4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49">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15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fill="FFFFFF" w:val="clear"/>
              <w:tabs>
                <w:tab w:val="clear" w:pos="708"/>
                <w:tab w:val="left" w:pos="239" w:leader="none"/>
                <w:tab w:val="left" w:pos="447" w:leader="none"/>
              </w:tabs>
              <w:spacing w:before="0" w:after="0"/>
              <w:ind w:left="-7" w:right="0" w:hanging="0"/>
              <w:jc w:val="both"/>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fill="FFFFFF" w:val="clear"/>
              <w:tabs>
                <w:tab w:val="clear" w:pos="708"/>
                <w:tab w:val="left" w:pos="135" w:leader="none"/>
              </w:tabs>
              <w:spacing w:before="0" w:after="0"/>
              <w:ind w:left="-7" w:right="0" w:firstLine="2"/>
              <w:jc w:val="both"/>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t> </w:t>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pPr>
      <w:r>
        <w:rPr/>
        <w:t>Додаток</w:t>
      </w:r>
    </w:p>
    <w:p>
      <w:pPr>
        <w:pStyle w:val="NormalWeb"/>
        <w:spacing w:lineRule="atLeast" w:line="271" w:before="0" w:after="0"/>
        <w:ind w:left="5387" w:right="0" w:hanging="0"/>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92"/>
              <w:gridCol w:w="6047"/>
            </w:tblGrid>
            <w:tr>
              <w:trPr/>
              <w:tc>
                <w:tcPr>
                  <w:tcW w:w="3292" w:type="dxa"/>
                  <w:tcBorders/>
                </w:tcPr>
                <w:p>
                  <w:pPr>
                    <w:pStyle w:val="Normal"/>
                    <w:widowControl w:val="false"/>
                    <w:spacing w:lineRule="atLeast" w:line="271"/>
                    <w:rPr/>
                  </w:pPr>
                  <w:r>
                    <w:rPr/>
                  </w:r>
                </w:p>
              </w:tc>
              <w:tc>
                <w:tcPr>
                  <w:tcW w:w="6047" w:type="dxa"/>
                  <w:tcBorders/>
                </w:tcPr>
                <w:p>
                  <w:pPr>
                    <w:pStyle w:val="Normal"/>
                    <w:widowControl w:val="false"/>
                    <w:spacing w:lineRule="auto" w:line="228"/>
                    <w:jc w:val="center"/>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pPr>
            <w:r>
              <w:rPr/>
            </w:r>
          </w:p>
          <w:p>
            <w:pPr>
              <w:pStyle w:val="Normal"/>
              <w:widowControl w:val="false"/>
              <w:shd w:fill="FFFFFF" w:val="clear"/>
              <w:spacing w:before="360" w:after="240"/>
              <w:ind w:left="448" w:right="0"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fill="FFFFFF" w:val="clear"/>
              <w:spacing w:before="0" w:after="120"/>
              <w:ind w:left="0" w:right="0"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70"/>
            </w:tblGrid>
            <w:tr>
              <w:trPr/>
              <w:tc>
                <w:tcPr>
                  <w:tcW w:w="4669" w:type="dxa"/>
                  <w:vMerge w:val="restart"/>
                  <w:tcBorders/>
                </w:tcPr>
                <w:p>
                  <w:pPr>
                    <w:pStyle w:val="Normal"/>
                    <w:widowControl w:val="false"/>
                    <w:spacing w:before="120" w:after="0"/>
                    <w:rPr/>
                  </w:pPr>
                  <w:r>
                    <w:rPr/>
                    <w:t>Об’єкт Державного земельного кадастру, щодо якого вносяться відомості:</w:t>
                  </w:r>
                </w:p>
              </w:tc>
              <w:tc>
                <w:tcPr>
                  <w:tcW w:w="4670" w:type="dxa"/>
                  <w:tcBorders/>
                </w:tcPr>
                <w:p>
                  <w:pPr>
                    <w:pStyle w:val="Normal"/>
                    <w:widowControl w:val="false"/>
                    <w:spacing w:before="120" w:after="0"/>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rPr/>
                  </w:pPr>
                  <w:r>
                    <w:rPr/>
                  </w:r>
                </w:p>
              </w:tc>
              <w:tc>
                <w:tcPr>
                  <w:tcW w:w="4670" w:type="dxa"/>
                  <w:tcBorders/>
                </w:tcPr>
                <w:p>
                  <w:pPr>
                    <w:pStyle w:val="Normal"/>
                    <w:widowControl w:val="false"/>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rPr/>
                  </w:pPr>
                  <w:r>
                    <w:rPr/>
                  </w:r>
                </w:p>
              </w:tc>
              <w:tc>
                <w:tcPr>
                  <w:tcW w:w="4670" w:type="dxa"/>
                  <w:tcBorders/>
                </w:tcPr>
                <w:p>
                  <w:pPr>
                    <w:pStyle w:val="Normal"/>
                    <w:widowControl w:val="false"/>
                    <w:spacing w:before="120" w:after="0"/>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rPr/>
                  </w:pPr>
                  <w:r>
                    <w:rPr/>
                  </w:r>
                </w:p>
              </w:tc>
              <w:tc>
                <w:tcPr>
                  <w:tcW w:w="4670" w:type="dxa"/>
                  <w:tcBorders/>
                </w:tcPr>
                <w:p>
                  <w:pPr>
                    <w:pStyle w:val="Normal"/>
                    <w:widowControl w:val="false"/>
                    <w:spacing w:before="120" w:after="0"/>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pPr>
                  <w:r>
                    <w:rPr/>
                    <w:t>Місце розташування земельної ділянки:</w:t>
                  </w:r>
                </w:p>
              </w:tc>
              <w:tc>
                <w:tcPr>
                  <w:tcW w:w="4670" w:type="dxa"/>
                  <w:tcBorders/>
                </w:tcPr>
                <w:p>
                  <w:pPr>
                    <w:pStyle w:val="Normal"/>
                    <w:widowControl w:val="false"/>
                    <w:spacing w:before="120" w:after="0"/>
                    <w:rPr/>
                  </w:pPr>
                  <w:r>
                    <w:rPr/>
                  </w:r>
                </w:p>
              </w:tc>
            </w:tr>
            <w:tr>
              <w:trPr/>
              <w:tc>
                <w:tcPr>
                  <w:tcW w:w="4669" w:type="dxa"/>
                  <w:tcBorders/>
                </w:tcPr>
                <w:p>
                  <w:pPr>
                    <w:pStyle w:val="Normal"/>
                    <w:widowControl w:val="false"/>
                    <w:spacing w:before="120" w:after="0"/>
                    <w:rPr/>
                  </w:pPr>
                  <w:r>
                    <w:rPr/>
                    <w:t>Інші відомості:</w:t>
                  </w:r>
                </w:p>
              </w:tc>
              <w:tc>
                <w:tcPr>
                  <w:tcW w:w="4670" w:type="dxa"/>
                  <w:tcBorders/>
                </w:tcPr>
                <w:p>
                  <w:pPr>
                    <w:pStyle w:val="Normal"/>
                    <w:widowControl w:val="false"/>
                    <w:spacing w:before="120" w:after="0"/>
                    <w:rPr/>
                  </w:pPr>
                  <w:r>
                    <w:rPr/>
                  </w:r>
                </w:p>
              </w:tc>
            </w:tr>
            <w:tr>
              <w:trPr/>
              <w:tc>
                <w:tcPr>
                  <w:tcW w:w="4669" w:type="dxa"/>
                  <w:tcBorders/>
                </w:tcPr>
                <w:p>
                  <w:pPr>
                    <w:pStyle w:val="Normal"/>
                    <w:widowControl w:val="false"/>
                    <w:spacing w:before="120" w:after="0"/>
                    <w:rPr/>
                  </w:pPr>
                  <w:r>
                    <w:rPr/>
                    <w:t>Кадастровий номер земельної ділянки (за наявності):</w:t>
                  </w:r>
                </w:p>
              </w:tc>
              <w:tc>
                <w:tcPr>
                  <w:tcW w:w="4670" w:type="dxa"/>
                  <w:tcBorders/>
                </w:tcPr>
                <w:p>
                  <w:pPr>
                    <w:pStyle w:val="Normal"/>
                    <w:widowControl w:val="false"/>
                    <w:spacing w:before="120" w:after="0"/>
                    <w:rPr/>
                  </w:pPr>
                  <w:r>
                    <w:rPr/>
                  </w:r>
                </w:p>
              </w:tc>
            </w:tr>
            <w:tr>
              <w:trPr>
                <w:trHeight w:val="960" w:hRule="atLeast"/>
              </w:trPr>
              <w:tc>
                <w:tcPr>
                  <w:tcW w:w="4669" w:type="dxa"/>
                  <w:tcBorders/>
                </w:tcPr>
                <w:p>
                  <w:pPr>
                    <w:pStyle w:val="Normal"/>
                    <w:widowControl w:val="false"/>
                    <w:spacing w:before="120" w:after="0"/>
                    <w:rPr/>
                  </w:pPr>
                  <w:r>
                    <w:rPr/>
                    <w:t>Дані про інший об’єкт Державного земельного кадастру, щодо якого вносяться відомості:</w:t>
                  </w:r>
                </w:p>
              </w:tc>
              <w:tc>
                <w:tcPr>
                  <w:tcW w:w="4670" w:type="dxa"/>
                  <w:tcBorders/>
                </w:tcPr>
                <w:p>
                  <w:pPr>
                    <w:pStyle w:val="Normal"/>
                    <w:widowControl w:val="false"/>
                    <w:spacing w:before="120" w:after="0"/>
                    <w:rPr/>
                  </w:pPr>
                  <w:r>
                    <w:rPr/>
                  </w:r>
                </w:p>
              </w:tc>
            </w:tr>
          </w:tbl>
          <w:p>
            <w:pPr>
              <w:pStyle w:val="Normal"/>
              <w:widowControl w:val="false"/>
              <w:shd w:fill="FFFFFF" w:val="clear"/>
              <w:spacing w:before="120" w:after="0"/>
              <w:rPr/>
            </w:pPr>
            <w:r>
              <w:rPr/>
            </w:r>
          </w:p>
          <w:p>
            <w:pPr>
              <w:pStyle w:val="Normal"/>
              <w:widowControl w:val="false"/>
              <w:shd w:fill="FFFFFF" w:val="clear"/>
              <w:spacing w:before="120" w:after="0"/>
              <w:rPr/>
            </w:pPr>
            <w:r>
              <w:rPr/>
              <w:t>До заяви додаються*:</w:t>
            </w:r>
          </w:p>
          <w:p>
            <w:pPr>
              <w:pStyle w:val="Normal"/>
              <w:widowControl w:val="false"/>
              <w:shd w:fill="FFFFFF" w:val="clear"/>
              <w:spacing w:before="120" w:after="0"/>
              <w:rPr/>
            </w:pPr>
            <w:r>
              <w:rPr>
                <w:rFonts w:eastAsia="Arial Unicode MS"/>
              </w:rPr>
              <w:t>€</w:t>
            </w:r>
            <w:r>
              <w:rPr/>
              <w:t xml:space="preserve"> </w:t>
            </w:r>
            <w:r>
              <w:rPr/>
              <w:t>копія документа, що посвідчує особу;</w:t>
            </w:r>
          </w:p>
          <w:p>
            <w:pPr>
              <w:pStyle w:val="Normal"/>
              <w:widowControl w:val="false"/>
              <w:shd w:fill="FFFFFF" w:val="clear"/>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fill="FFFFFF" w:val="clear"/>
              <w:spacing w:before="120" w:after="0"/>
              <w:rPr/>
            </w:pPr>
            <w:r>
              <w:rPr>
                <w:rFonts w:eastAsia="Arial Unicode MS"/>
              </w:rPr>
              <w:t>€</w:t>
            </w:r>
            <w:r>
              <w:rPr/>
              <w:t xml:space="preserve"> </w:t>
            </w:r>
            <w:r>
              <w:rPr/>
              <w:t>копія документа про присвоєння податкового номера;</w:t>
            </w:r>
          </w:p>
          <w:p>
            <w:pPr>
              <w:pStyle w:val="Normal"/>
              <w:widowControl w:val="false"/>
              <w:shd w:fill="FFFFFF" w:val="clear"/>
              <w:spacing w:before="120" w:after="0"/>
              <w:rPr/>
            </w:pPr>
            <w:r>
              <w:rPr>
                <w:rFonts w:eastAsia="Arial Unicode MS"/>
              </w:rPr>
              <w:t>€</w:t>
            </w:r>
            <w:r>
              <w:rPr/>
              <w:t xml:space="preserve"> </w:t>
            </w:r>
            <w:r>
              <w:rPr/>
              <w:t>документація із землеустрою;</w:t>
            </w:r>
          </w:p>
          <w:p>
            <w:pPr>
              <w:pStyle w:val="Normal"/>
              <w:widowControl w:val="false"/>
              <w:shd w:fill="FFFFFF" w:val="clear"/>
              <w:spacing w:before="120" w:after="0"/>
              <w:rPr/>
            </w:pPr>
            <w:r>
              <w:rPr>
                <w:rFonts w:eastAsia="Arial Unicode MS"/>
              </w:rPr>
              <w:t>€</w:t>
            </w:r>
            <w:r>
              <w:rPr/>
              <w:t xml:space="preserve"> </w:t>
            </w:r>
            <w:r>
              <w:rPr/>
              <w:t>документація із оцінки земель;</w:t>
            </w:r>
          </w:p>
          <w:p>
            <w:pPr>
              <w:pStyle w:val="Normal"/>
              <w:widowControl w:val="false"/>
              <w:shd w:fill="FFFFFF" w:val="clear"/>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fill="FFFFFF" w:val="clear"/>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fill="FFFFFF" w:val="clear"/>
              <w:spacing w:before="120" w:after="0"/>
              <w:rPr/>
            </w:pPr>
            <w:r>
              <w:rPr>
                <w:rFonts w:eastAsia="Arial Unicode MS"/>
              </w:rPr>
              <w:t>€</w:t>
            </w:r>
            <w:r>
              <w:rPr/>
              <w:t xml:space="preserve"> </w:t>
            </w:r>
            <w:r>
              <w:rPr/>
              <w:t>електронний документ;</w:t>
            </w:r>
          </w:p>
          <w:p>
            <w:pPr>
              <w:pStyle w:val="Normal"/>
              <w:widowControl w:val="false"/>
              <w:shd w:fill="FFFFFF" w:val="clear"/>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fill="FFFFFF" w:val="clear"/>
              <w:spacing w:before="120" w:after="0"/>
              <w:rPr/>
            </w:pPr>
            <w:r>
              <w:rPr>
                <w:rFonts w:eastAsia="Arial Unicode MS"/>
              </w:rPr>
              <w:t>€</w:t>
            </w:r>
            <w:r>
              <w:rPr/>
              <w:t xml:space="preserve"> </w:t>
            </w:r>
            <w:r>
              <w:rPr/>
              <w:t>договір;</w:t>
            </w:r>
          </w:p>
          <w:p>
            <w:pPr>
              <w:pStyle w:val="Normal"/>
              <w:widowControl w:val="false"/>
              <w:shd w:fill="FFFFFF" w:val="clear"/>
              <w:spacing w:before="120" w:after="0"/>
              <w:rPr/>
            </w:pPr>
            <w:r>
              <w:rPr>
                <w:rFonts w:eastAsia="Arial Unicode MS"/>
              </w:rPr>
              <w:t>€</w:t>
            </w:r>
            <w:r>
              <w:rPr/>
              <w:t xml:space="preserve"> </w:t>
            </w:r>
            <w:r>
              <w:rPr/>
              <w:t>рішення суду;</w:t>
            </w:r>
          </w:p>
          <w:p>
            <w:pPr>
              <w:pStyle w:val="Normal"/>
              <w:widowControl w:val="false"/>
              <w:shd w:fill="FFFFFF" w:val="clear"/>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fill="FFFFFF" w:val="clear"/>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fill="FFFFFF" w:val="clear"/>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fill="FFFFFF" w:val="clear"/>
              <w:spacing w:before="120" w:after="0"/>
              <w:rPr/>
            </w:pPr>
            <w:r>
              <w:rPr/>
              <w:t>Інформацію про результати розгляду заяви прошу надати:</w:t>
            </w:r>
          </w:p>
          <w:p>
            <w:pPr>
              <w:pStyle w:val="Normal"/>
              <w:widowControl w:val="false"/>
              <w:shd w:fill="FFFFFF" w:val="clear"/>
              <w:spacing w:lineRule="auto" w:line="252" w:before="120" w:after="0"/>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fill="FFFFFF" w:val="clear"/>
              <w:spacing w:lineRule="auto" w:line="252" w:before="120" w:after="0"/>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fill="FFFFFF" w:val="clear"/>
              <w:spacing w:lineRule="auto" w:line="252" w:before="120" w:after="0"/>
              <w:ind w:left="0" w:right="0" w:firstLine="431"/>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fill="FFFFFF" w:val="clear"/>
              <w:spacing w:before="120" w:after="0"/>
              <w:ind w:left="0" w:right="0" w:firstLine="431"/>
              <w:rPr/>
            </w:pPr>
            <w:r>
              <w:rPr>
                <w:rFonts w:eastAsia="Arial Unicode MS"/>
              </w:rPr>
              <w:t xml:space="preserve">€ </w:t>
            </w:r>
            <w:r>
              <w:rPr>
                <w:rFonts w:eastAsia="Calibri"/>
              </w:rPr>
              <w:t>на адресу електронної пошти ___________________________.</w:t>
            </w:r>
          </w:p>
          <w:p>
            <w:pPr>
              <w:pStyle w:val="Normal"/>
              <w:widowControl w:val="false"/>
              <w:rPr/>
            </w:pPr>
            <w:r>
              <w:rPr/>
            </w:r>
          </w:p>
          <w:p>
            <w:pPr>
              <w:pStyle w:val="Normal"/>
              <w:widowControl w:val="false"/>
              <w:shd w:fill="FFFFFF" w:val="clear"/>
              <w:spacing w:before="120" w:after="120"/>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4"/>
              <w:gridCol w:w="3863"/>
            </w:tblGrid>
            <w:tr>
              <w:trPr/>
              <w:tc>
                <w:tcPr>
                  <w:tcW w:w="4541" w:type="dxa"/>
                  <w:gridSpan w:val="2"/>
                  <w:tcBorders/>
                </w:tcPr>
                <w:p>
                  <w:pPr>
                    <w:pStyle w:val="Normal"/>
                    <w:widowControl w:val="false"/>
                    <w:ind w:left="0" w:right="36" w:hanging="0"/>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Службова інформація</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Реєстраційний номер заяви</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cPr>
                <w:p>
                  <w:pPr>
                    <w:pStyle w:val="Normal"/>
                    <w:widowControl w:val="false"/>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pPr>
                  <w:r>
                    <w:rPr/>
                    <w:t>Підпис заявника</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94" w:type="dxa"/>
                  <w:tcBorders>
                    <w:left w:val="single" w:sz="4" w:space="0" w:color="000000"/>
                  </w:tcBorders>
                </w:tcPr>
                <w:p>
                  <w:pPr>
                    <w:pStyle w:val="Normal"/>
                    <w:widowControl w:val="false"/>
                    <w:jc w:val="center"/>
                    <w:rPr/>
                  </w:pPr>
                  <w:r>
                    <w:rPr/>
                    <w:t xml:space="preserve"> </w:t>
                  </w:r>
                </w:p>
              </w:tc>
              <w:tc>
                <w:tcPr>
                  <w:tcW w:w="3863" w:type="dxa"/>
                  <w:tcBorders/>
                </w:tcPr>
                <w:p>
                  <w:pPr>
                    <w:pStyle w:val="Normal"/>
                    <w:widowControl w:val="false"/>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pPr>
                  <w:r>
                    <w:rPr/>
                  </w:r>
                </w:p>
                <w:p>
                  <w:pPr>
                    <w:pStyle w:val="Normal"/>
                    <w:widowControl w:val="false"/>
                    <w:rPr/>
                  </w:pPr>
                  <w:r>
                    <w:rPr/>
                  </w:r>
                </w:p>
              </w:tc>
              <w:tc>
                <w:tcPr>
                  <w:tcW w:w="794" w:type="dxa"/>
                  <w:tcBorders/>
                </w:tcPr>
                <w:p>
                  <w:pPr>
                    <w:pStyle w:val="Normal"/>
                    <w:widowControl w:val="false"/>
                    <w:jc w:val="center"/>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541" w:type="dxa"/>
                  <w:gridSpan w:val="2"/>
                  <w:tcBorders/>
                </w:tcPr>
                <w:p>
                  <w:pPr>
                    <w:pStyle w:val="Normal"/>
                    <w:widowControl w:val="false"/>
                    <w:rPr/>
                  </w:pPr>
                  <w:r>
                    <w:rPr/>
                    <w:t>МП (за наявності)</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Підпис Державного кадастрового реєстратора</w:t>
                  </w:r>
                </w:p>
              </w:tc>
            </w:tr>
            <w:tr>
              <w:trPr/>
              <w:tc>
                <w:tcPr>
                  <w:tcW w:w="2660" w:type="dxa"/>
                  <w:tcBorders/>
                </w:tcPr>
                <w:p>
                  <w:pPr>
                    <w:pStyle w:val="Normal"/>
                    <w:widowControl w:val="false"/>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tc>
            </w:tr>
          </w:tbl>
          <w:p>
            <w:pPr>
              <w:pStyle w:val="Normal"/>
              <w:widowControl w:val="false"/>
              <w:shd w:fill="FFFFFF" w:val="clear"/>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152"/>
          <w:headerReference w:type="first" r:id="rId15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142</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right="0"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right="0"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0" w:after="0"/>
        <w:jc w:val="center"/>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NormalWeb"/>
        <w:spacing w:before="0" w:after="120"/>
        <w:jc w:val="center"/>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5"/>
        <w:gridCol w:w="5394"/>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2</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3</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54">
              <w:r>
                <w:rPr>
                  <w:sz w:val="20"/>
                  <w:szCs w:val="20"/>
                  <w:lang w:val="en-US"/>
                </w:rPr>
                <w:t>cnap</w:t>
              </w:r>
            </w:hyperlink>
            <w:hyperlink r:id="rId155">
              <w:r>
                <w:rPr>
                  <w:sz w:val="20"/>
                  <w:szCs w:val="20"/>
                  <w:lang w:val="uk-UA"/>
                </w:rPr>
                <w:t>@</w:t>
              </w:r>
            </w:hyperlink>
            <w:hyperlink r:id="rId156">
              <w:r>
                <w:rPr>
                  <w:sz w:val="20"/>
                  <w:szCs w:val="20"/>
                  <w:lang w:val="en-US"/>
                </w:rPr>
                <w:t>volodselrada</w:t>
              </w:r>
            </w:hyperlink>
            <w:hyperlink r:id="rId157">
              <w:r>
                <w:rPr>
                  <w:sz w:val="20"/>
                  <w:szCs w:val="20"/>
                  <w:lang w:val="uk-UA"/>
                </w:rPr>
                <w:t>.</w:t>
              </w:r>
            </w:hyperlink>
            <w:hyperlink r:id="rId158">
              <w:r>
                <w:rPr>
                  <w:sz w:val="20"/>
                  <w:szCs w:val="20"/>
                  <w:lang w:val="en-US"/>
                </w:rPr>
                <w:t>gov</w:t>
              </w:r>
            </w:hyperlink>
            <w:hyperlink r:id="rId159">
              <w:r>
                <w:rPr>
                  <w:sz w:val="20"/>
                  <w:szCs w:val="20"/>
                  <w:lang w:val="uk-UA"/>
                </w:rPr>
                <w:t>.</w:t>
              </w:r>
            </w:hyperlink>
            <w:hyperlink r:id="rId160">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161">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4.</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5.</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6.</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7.</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8.</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9.</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fill="FFFFFF" w:val="clear"/>
              <w:spacing w:before="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fill="FFFFFF" w:val="clear"/>
              <w:spacing w:before="0" w:after="0"/>
              <w:jc w:val="both"/>
              <w:rPr>
                <w:sz w:val="20"/>
                <w:szCs w:val="20"/>
              </w:rPr>
            </w:pPr>
            <w:r>
              <w:rPr>
                <w:sz w:val="20"/>
                <w:szCs w:val="20"/>
              </w:rPr>
              <w:t>Або</w:t>
            </w:r>
          </w:p>
          <w:p>
            <w:pPr>
              <w:pStyle w:val="Normal"/>
              <w:widowControl w:val="false"/>
              <w:jc w:val="both"/>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10.</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pPr>
            <w:r>
              <w:rPr>
                <w:rStyle w:val="Strong"/>
                <w:sz w:val="20"/>
                <w:szCs w:val="20"/>
              </w:rPr>
              <w:t>11.</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12.</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13.</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fill="FFFFFF" w:val="clear"/>
              <w:spacing w:before="0" w:after="0"/>
              <w:jc w:val="both"/>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fill="FFFFFF" w:val="clear"/>
              <w:tabs>
                <w:tab w:val="clear" w:pos="708"/>
                <w:tab w:val="left" w:pos="260" w:leader="none"/>
              </w:tabs>
              <w:spacing w:before="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fill="FFFFFF" w:val="clear"/>
              <w:spacing w:before="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fill="FFFFFF" w:val="clear"/>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14.</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15.</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pPr>
            <w:r>
              <w:rPr>
                <w:rStyle w:val="Strong"/>
                <w:sz w:val="20"/>
                <w:szCs w:val="20"/>
              </w:rPr>
              <w:t>16.</w:t>
            </w:r>
          </w:p>
        </w:tc>
        <w:tc>
          <w:tcPr>
            <w:tcW w:w="36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t>Додаток</w:t>
      </w:r>
      <w:r>
        <w:rPr>
          <w:lang w:val="uk-UA"/>
        </w:rPr>
        <w:t xml:space="preserve"> 1</w:t>
      </w:r>
    </w:p>
    <w:p>
      <w:pPr>
        <w:pStyle w:val="NormalWeb"/>
        <w:spacing w:before="0" w:after="0"/>
        <w:ind w:left="5387" w:right="0" w:hanging="0"/>
        <w:rPr/>
      </w:pPr>
      <w:r>
        <w:rPr/>
        <w:t>до Типової інформаційної картки</w:t>
        <w:br/>
        <w:t xml:space="preserve">адміністративної послуги внесення </w:t>
      </w:r>
    </w:p>
    <w:p>
      <w:pPr>
        <w:pStyle w:val="NormalWeb"/>
        <w:spacing w:before="0" w:after="0"/>
        <w:ind w:left="5387" w:right="0" w:hanging="0"/>
        <w:rPr/>
      </w:pPr>
      <w:r>
        <w:rPr/>
        <w:t>до Державного земельного кадастру</w:t>
        <w:br/>
        <w:t xml:space="preserve">відомостей (змін до них) </w:t>
      </w:r>
    </w:p>
    <w:p>
      <w:pPr>
        <w:pStyle w:val="NormalWeb"/>
        <w:spacing w:before="0" w:after="0"/>
        <w:ind w:left="5387" w:right="0" w:hanging="0"/>
        <w:rPr/>
      </w:pPr>
      <w:r>
        <w:rPr/>
        <w:t>про земельну ділянку</w:t>
      </w:r>
    </w:p>
    <w:p>
      <w:pPr>
        <w:pStyle w:val="NormalWeb"/>
        <w:spacing w:before="0" w:after="0"/>
        <w:ind w:left="5670" w:right="0" w:hanging="0"/>
        <w:jc w:val="both"/>
        <w:rPr/>
      </w:pPr>
      <w:r>
        <w:rPr/>
      </w:r>
    </w:p>
    <w:tbl>
      <w:tblPr>
        <w:tblW w:w="5000" w:type="pct"/>
        <w:jc w:val="left"/>
        <w:tblInd w:w="0" w:type="dxa"/>
        <w:tblLayout w:type="fixed"/>
        <w:tblCellMar>
          <w:top w:w="60" w:type="dxa"/>
          <w:left w:w="60" w:type="dxa"/>
          <w:bottom w:w="60" w:type="dxa"/>
          <w:right w:w="60" w:type="dxa"/>
        </w:tblCellMar>
      </w:tblPr>
      <w:tblGrid>
        <w:gridCol w:w="3400"/>
        <w:gridCol w:w="6239"/>
      </w:tblGrid>
      <w:tr>
        <w:trPr/>
        <w:tc>
          <w:tcPr>
            <w:tcW w:w="3400" w:type="dxa"/>
            <w:tcBorders/>
          </w:tcPr>
          <w:p>
            <w:pPr>
              <w:pStyle w:val="Normal"/>
              <w:widowControl w:val="false"/>
              <w:spacing w:lineRule="auto" w:line="228"/>
              <w:rPr/>
            </w:pPr>
            <w:r>
              <w:rPr/>
            </w:r>
          </w:p>
        </w:tc>
        <w:tc>
          <w:tcPr>
            <w:tcW w:w="6239" w:type="dxa"/>
            <w:tcBorders/>
          </w:tcPr>
          <w:p>
            <w:pPr>
              <w:pStyle w:val="Normal"/>
              <w:widowControl w:val="false"/>
              <w:spacing w:lineRule="auto" w:line="228"/>
              <w:jc w:val="center"/>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fill="FFFFFF" w:val="clear"/>
        <w:spacing w:before="360" w:after="240"/>
        <w:ind w:left="448" w:right="0"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fill="FFFFFF" w:val="clear"/>
        <w:spacing w:before="0" w:after="120"/>
        <w:ind w:left="0" w:right="0"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vMerge w:val="restart"/>
            <w:tcBorders/>
          </w:tcPr>
          <w:p>
            <w:pPr>
              <w:pStyle w:val="Normal"/>
              <w:widowControl w:val="false"/>
              <w:spacing w:before="120" w:after="0"/>
              <w:rPr/>
            </w:pPr>
            <w:r>
              <w:rPr/>
              <w:t>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pPr>
            <w:r>
              <w:rPr/>
              <w:t>Місце розташування земельної ділянки:</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Інші відомості:</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Кадастровий номер земельної ділянки (за наявності):</w:t>
            </w:r>
          </w:p>
        </w:tc>
        <w:tc>
          <w:tcPr>
            <w:tcW w:w="4820" w:type="dxa"/>
            <w:tcBorders/>
          </w:tcPr>
          <w:p>
            <w:pPr>
              <w:pStyle w:val="Normal"/>
              <w:widowControl w:val="false"/>
              <w:spacing w:before="120" w:after="0"/>
              <w:rPr/>
            </w:pPr>
            <w:r>
              <w:rPr/>
            </w:r>
          </w:p>
        </w:tc>
      </w:tr>
      <w:tr>
        <w:trPr>
          <w:trHeight w:val="960" w:hRule="atLeast"/>
        </w:trPr>
        <w:tc>
          <w:tcPr>
            <w:tcW w:w="4819" w:type="dxa"/>
            <w:tcBorders/>
          </w:tcPr>
          <w:p>
            <w:pPr>
              <w:pStyle w:val="Normal"/>
              <w:widowControl w:val="false"/>
              <w:spacing w:before="120" w:after="0"/>
              <w:rPr/>
            </w:pPr>
            <w:r>
              <w:rPr/>
              <w:t>Дані про інший 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
          </w:p>
        </w:tc>
      </w:tr>
    </w:tbl>
    <w:p>
      <w:pPr>
        <w:pStyle w:val="Normal"/>
        <w:shd w:fill="FFFFFF" w:val="clear"/>
        <w:spacing w:before="120" w:after="0"/>
        <w:rPr/>
      </w:pPr>
      <w:r>
        <w:rPr/>
      </w:r>
    </w:p>
    <w:p>
      <w:pPr>
        <w:pStyle w:val="Normal"/>
        <w:shd w:fill="FFFFFF" w:val="clear"/>
        <w:spacing w:before="120" w:after="0"/>
        <w:rPr/>
      </w:pPr>
      <w:r>
        <w:rPr/>
        <w:t>До заяви додаються*:</w:t>
      </w:r>
    </w:p>
    <w:p>
      <w:pPr>
        <w:pStyle w:val="Normal"/>
        <w:shd w:fill="FFFFFF" w:val="clear"/>
        <w:spacing w:before="120" w:after="0"/>
        <w:rPr/>
      </w:pPr>
      <w:r>
        <w:rPr>
          <w:rFonts w:eastAsia="Arial Unicode MS"/>
        </w:rPr>
        <w:t>€</w:t>
      </w:r>
      <w:r>
        <w:rPr/>
        <w:t xml:space="preserve"> </w:t>
      </w:r>
      <w:r>
        <w:rPr/>
        <w:t>копія документа, що посвідчує особу;</w:t>
      </w:r>
    </w:p>
    <w:p>
      <w:pPr>
        <w:pStyle w:val="Normal"/>
        <w:shd w:fill="FFFFFF" w:val="clear"/>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fill="FFFFFF" w:val="clear"/>
        <w:spacing w:before="120" w:after="0"/>
        <w:rPr/>
      </w:pPr>
      <w:r>
        <w:rPr>
          <w:rFonts w:eastAsia="Arial Unicode MS"/>
        </w:rPr>
        <w:t>€</w:t>
      </w:r>
      <w:r>
        <w:rPr/>
        <w:t xml:space="preserve"> </w:t>
      </w:r>
      <w:r>
        <w:rPr/>
        <w:t>копія документа про присвоєння податкового номера;</w:t>
      </w:r>
    </w:p>
    <w:p>
      <w:pPr>
        <w:pStyle w:val="Normal"/>
        <w:shd w:fill="FFFFFF" w:val="clear"/>
        <w:spacing w:before="120" w:after="0"/>
        <w:rPr/>
      </w:pPr>
      <w:r>
        <w:rPr>
          <w:rFonts w:eastAsia="Arial Unicode MS"/>
        </w:rPr>
        <w:t>€</w:t>
      </w:r>
      <w:r>
        <w:rPr/>
        <w:t xml:space="preserve"> </w:t>
      </w:r>
      <w:r>
        <w:rPr/>
        <w:t>документація із землеустрою;</w:t>
      </w:r>
    </w:p>
    <w:p>
      <w:pPr>
        <w:pStyle w:val="Normal"/>
        <w:shd w:fill="FFFFFF" w:val="clear"/>
        <w:spacing w:before="120" w:after="0"/>
        <w:rPr/>
      </w:pPr>
      <w:r>
        <w:rPr>
          <w:rFonts w:eastAsia="Arial Unicode MS"/>
        </w:rPr>
        <w:t>€</w:t>
      </w:r>
      <w:r>
        <w:rPr/>
        <w:t xml:space="preserve"> </w:t>
      </w:r>
      <w:r>
        <w:rPr/>
        <w:t>документація із оцінки земель;</w:t>
      </w:r>
    </w:p>
    <w:p>
      <w:pPr>
        <w:pStyle w:val="Normal"/>
        <w:shd w:fill="FFFFFF" w:val="clear"/>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fill="FFFFFF" w:val="clear"/>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fill="FFFFFF" w:val="clear"/>
        <w:spacing w:before="120" w:after="0"/>
        <w:rPr/>
      </w:pPr>
      <w:r>
        <w:rPr>
          <w:rFonts w:eastAsia="Arial Unicode MS"/>
        </w:rPr>
        <w:t>€</w:t>
      </w:r>
      <w:r>
        <w:rPr/>
        <w:t xml:space="preserve"> </w:t>
      </w:r>
      <w:r>
        <w:rPr/>
        <w:t>електронний документ;</w:t>
      </w:r>
    </w:p>
    <w:p>
      <w:pPr>
        <w:pStyle w:val="Normal"/>
        <w:shd w:fill="FFFFFF" w:val="clear"/>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fill="FFFFFF" w:val="clear"/>
        <w:spacing w:before="120" w:after="0"/>
        <w:rPr/>
      </w:pPr>
      <w:r>
        <w:rPr>
          <w:rFonts w:eastAsia="Arial Unicode MS"/>
        </w:rPr>
        <w:t>€</w:t>
      </w:r>
      <w:r>
        <w:rPr/>
        <w:t xml:space="preserve"> </w:t>
      </w:r>
      <w:r>
        <w:rPr/>
        <w:t>договір;</w:t>
      </w:r>
    </w:p>
    <w:p>
      <w:pPr>
        <w:pStyle w:val="Normal"/>
        <w:shd w:fill="FFFFFF" w:val="clear"/>
        <w:spacing w:before="120" w:after="0"/>
        <w:rPr/>
      </w:pPr>
      <w:r>
        <w:rPr>
          <w:rFonts w:eastAsia="Arial Unicode MS"/>
        </w:rPr>
        <w:t>€</w:t>
      </w:r>
      <w:r>
        <w:rPr/>
        <w:t xml:space="preserve"> </w:t>
      </w:r>
      <w:r>
        <w:rPr/>
        <w:t>рішення суду;</w:t>
      </w:r>
    </w:p>
    <w:p>
      <w:pPr>
        <w:pStyle w:val="Normal"/>
        <w:shd w:fill="FFFFFF" w:val="clear"/>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fill="FFFFFF" w:val="clear"/>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fill="FFFFFF" w:val="clear"/>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fill="FFFFFF" w:val="clear"/>
        <w:spacing w:before="120" w:after="0"/>
        <w:rPr/>
      </w:pPr>
      <w:r>
        <w:rPr/>
        <w:t>Інформацію про результати розгляду заяви прошу надати:</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 xml:space="preserve">в електронній формі: </w:t>
      </w:r>
    </w:p>
    <w:p>
      <w:pPr>
        <w:pStyle w:val="Normal"/>
        <w:shd w:fill="FFFFFF" w:val="clear"/>
        <w:spacing w:lineRule="auto" w:line="252" w:before="120" w:after="0"/>
        <w:ind w:left="0" w:right="0" w:firstLine="431"/>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fill="FFFFFF" w:val="clear"/>
        <w:spacing w:before="120" w:after="0"/>
        <w:ind w:left="0" w:right="0" w:firstLine="431"/>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4"/>
        <w:gridCol w:w="3863"/>
      </w:tblGrid>
      <w:tr>
        <w:trPr/>
        <w:tc>
          <w:tcPr>
            <w:tcW w:w="4541" w:type="dxa"/>
            <w:gridSpan w:val="2"/>
            <w:tcBorders/>
          </w:tcPr>
          <w:p>
            <w:pPr>
              <w:pStyle w:val="Normal"/>
              <w:widowControl w:val="false"/>
              <w:ind w:left="0" w:right="36" w:hanging="0"/>
              <w:jc w:val="center"/>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r>
          </w:p>
          <w:p>
            <w:pPr>
              <w:pStyle w:val="Normal"/>
              <w:widowControl w:val="false"/>
              <w:jc w:val="center"/>
              <w:rPr/>
            </w:pPr>
            <w:r>
              <w:rPr/>
              <w:t>Службова інформація</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Реєстраційний номер заяви</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cPr>
          <w:p>
            <w:pPr>
              <w:pStyle w:val="Normal"/>
              <w:widowControl w:val="false"/>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pPr>
            <w:r>
              <w:rPr/>
              <w:t>Підпис заявника</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94" w:type="dxa"/>
            <w:tcBorders>
              <w:left w:val="single" w:sz="4" w:space="0" w:color="000000"/>
            </w:tcBorders>
          </w:tcPr>
          <w:p>
            <w:pPr>
              <w:pStyle w:val="Normal"/>
              <w:widowControl w:val="false"/>
              <w:jc w:val="center"/>
              <w:rPr/>
            </w:pPr>
            <w:r>
              <w:rPr/>
              <w:t xml:space="preserve"> </w:t>
            </w:r>
          </w:p>
        </w:tc>
        <w:tc>
          <w:tcPr>
            <w:tcW w:w="3863" w:type="dxa"/>
            <w:tcBorders/>
          </w:tcPr>
          <w:p>
            <w:pPr>
              <w:pStyle w:val="Normal"/>
              <w:widowControl w:val="false"/>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pPr>
            <w:r>
              <w:rPr/>
            </w:r>
          </w:p>
          <w:p>
            <w:pPr>
              <w:pStyle w:val="Normal"/>
              <w:widowControl w:val="false"/>
              <w:rPr/>
            </w:pPr>
            <w:r>
              <w:rPr/>
            </w:r>
          </w:p>
        </w:tc>
        <w:tc>
          <w:tcPr>
            <w:tcW w:w="794" w:type="dxa"/>
            <w:tcBorders/>
          </w:tcPr>
          <w:p>
            <w:pPr>
              <w:pStyle w:val="Normal"/>
              <w:widowControl w:val="false"/>
              <w:jc w:val="center"/>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541" w:type="dxa"/>
            <w:gridSpan w:val="2"/>
            <w:tcBorders/>
          </w:tcPr>
          <w:p>
            <w:pPr>
              <w:pStyle w:val="Normal"/>
              <w:widowControl w:val="false"/>
              <w:rPr/>
            </w:pPr>
            <w:r>
              <w:rPr/>
              <w:t>МП (за наявності)</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Підпис Державного кадастрового реєстратора</w:t>
            </w:r>
          </w:p>
        </w:tc>
      </w:tr>
      <w:tr>
        <w:trPr/>
        <w:tc>
          <w:tcPr>
            <w:tcW w:w="2660" w:type="dxa"/>
            <w:tcBorders/>
          </w:tcPr>
          <w:p>
            <w:pPr>
              <w:pStyle w:val="Normal"/>
              <w:widowControl w:val="false"/>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tc>
      </w:tr>
    </w:tbl>
    <w:p>
      <w:pPr>
        <w:pStyle w:val="Normal"/>
        <w:shd w:fill="FFFFFF" w:val="clear"/>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0" w:after="0"/>
        <w:jc w:val="center"/>
        <w:rPr>
          <w:rStyle w:val="Strong"/>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t>Додаток</w:t>
      </w:r>
      <w:r>
        <w:rPr>
          <w:lang w:val="uk-UA"/>
        </w:rPr>
        <w:t xml:space="preserve"> 2</w:t>
      </w:r>
    </w:p>
    <w:p>
      <w:pPr>
        <w:pStyle w:val="NormalWeb"/>
        <w:spacing w:before="0" w:after="0"/>
        <w:ind w:left="5387" w:right="0" w:hanging="0"/>
        <w:rPr/>
      </w:pPr>
      <w:r>
        <w:rPr/>
        <w:t>до Типової інформаційної картки</w:t>
        <w:br/>
        <w:t xml:space="preserve">адміністративної послуги внесення </w:t>
      </w:r>
    </w:p>
    <w:p>
      <w:pPr>
        <w:pStyle w:val="NormalWeb"/>
        <w:spacing w:before="0" w:after="0"/>
        <w:ind w:left="5387" w:right="0" w:hanging="0"/>
        <w:rPr/>
      </w:pPr>
      <w:r>
        <w:rPr/>
        <w:t>до Державного земельного кадастру</w:t>
        <w:br/>
        <w:t xml:space="preserve">відомостей (змін до них) </w:t>
      </w:r>
    </w:p>
    <w:p>
      <w:pPr>
        <w:pStyle w:val="NormalWeb"/>
        <w:spacing w:before="0" w:after="0"/>
        <w:ind w:left="5387" w:right="0" w:hanging="0"/>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5"/>
      </w:tblGrid>
      <w:tr>
        <w:trPr/>
        <w:tc>
          <w:tcPr>
            <w:tcW w:w="3399" w:type="dxa"/>
            <w:tcBorders/>
          </w:tcPr>
          <w:p>
            <w:pPr>
              <w:pStyle w:val="Normal"/>
              <w:widowControl w:val="false"/>
              <w:rPr>
                <w:sz w:val="20"/>
                <w:lang w:eastAsia="uk-UA"/>
              </w:rPr>
            </w:pPr>
            <w:r>
              <w:rPr>
                <w:sz w:val="20"/>
                <w:lang w:eastAsia="uk-UA"/>
              </w:rPr>
            </w:r>
          </w:p>
        </w:tc>
        <w:tc>
          <w:tcPr>
            <w:tcW w:w="5815" w:type="dxa"/>
            <w:tcBorders/>
          </w:tcPr>
          <w:p>
            <w:pPr>
              <w:pStyle w:val="Normal"/>
              <w:widowControl w:val="false"/>
              <w:tabs>
                <w:tab w:val="clear" w:pos="708"/>
                <w:tab w:val="left" w:pos="2055" w:leader="none"/>
              </w:tabs>
              <w:jc w:val="center"/>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60"/>
        <w:gridCol w:w="4048"/>
      </w:tblGrid>
      <w:tr>
        <w:trPr/>
        <w:tc>
          <w:tcPr>
            <w:tcW w:w="4531" w:type="dxa"/>
            <w:gridSpan w:val="2"/>
            <w:tcBorders/>
          </w:tcPr>
          <w:p>
            <w:pPr>
              <w:pStyle w:val="Normal"/>
              <w:widowControl w:val="false"/>
              <w:tabs>
                <w:tab w:val="clear" w:pos="708"/>
                <w:tab w:val="left" w:pos="2055" w:leader="none"/>
              </w:tabs>
              <w:jc w:val="both"/>
              <w:rPr/>
            </w:pPr>
            <w:r>
              <w:rPr/>
              <w:t>МП (за наявності)</w:t>
            </w:r>
          </w:p>
        </w:tc>
        <w:tc>
          <w:tcPr>
            <w:tcW w:w="1060" w:type="dxa"/>
            <w:tcBorders/>
          </w:tcPr>
          <w:p>
            <w:pPr>
              <w:pStyle w:val="Normal"/>
              <w:widowControl w:val="false"/>
              <w:tabs>
                <w:tab w:val="clear" w:pos="708"/>
                <w:tab w:val="left" w:pos="2055" w:leader="none"/>
              </w:tabs>
              <w:jc w:val="both"/>
              <w:rPr/>
            </w:pPr>
            <w:r>
              <w:rPr/>
              <w:t> </w:t>
            </w:r>
          </w:p>
        </w:tc>
        <w:tc>
          <w:tcPr>
            <w:tcW w:w="4048" w:type="dxa"/>
            <w:tcBorders/>
          </w:tcPr>
          <w:p>
            <w:pPr>
              <w:pStyle w:val="Normal"/>
              <w:widowControl w:val="false"/>
              <w:tabs>
                <w:tab w:val="clear" w:pos="708"/>
                <w:tab w:val="left" w:pos="2055" w:leader="none"/>
              </w:tabs>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60" w:type="dxa"/>
            <w:tcBorders/>
          </w:tcPr>
          <w:p>
            <w:pPr>
              <w:pStyle w:val="Normal"/>
              <w:widowControl w:val="false"/>
              <w:tabs>
                <w:tab w:val="clear" w:pos="708"/>
                <w:tab w:val="left" w:pos="2055" w:leader="none"/>
              </w:tabs>
              <w:jc w:val="both"/>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fill="FFFFFF" w:val="clear"/>
        <w:spacing w:before="0" w:after="0"/>
        <w:jc w:val="center"/>
        <w:rPr>
          <w:rStyle w:val="Strong"/>
        </w:rPr>
      </w:pPr>
      <w:r>
        <w:rPr/>
      </w:r>
    </w:p>
    <w:p>
      <w:pPr>
        <w:pStyle w:val="Rvps14"/>
        <w:shd w:fill="FFFFFF" w:val="clear"/>
        <w:spacing w:before="0" w:after="0"/>
        <w:jc w:val="center"/>
        <w:rPr>
          <w:rStyle w:val="Strong"/>
        </w:rPr>
      </w:pPr>
      <w:r>
        <w:rPr/>
      </w:r>
    </w:p>
    <w:p>
      <w:pPr>
        <w:pStyle w:val="Rvps14"/>
        <w:shd w:fill="FFFFFF" w:val="clear"/>
        <w:spacing w:before="0" w:after="0"/>
        <w:jc w:val="center"/>
        <w:rPr>
          <w:rStyle w:val="Strong"/>
        </w:rPr>
      </w:pPr>
      <w:r>
        <w:rPr/>
      </w:r>
    </w:p>
    <w:p>
      <w:pPr>
        <w:pStyle w:val="Rvps14"/>
        <w:shd w:fill="FFFFFF" w:val="clear"/>
        <w:spacing w:before="0" w:after="0"/>
        <w:jc w:val="center"/>
        <w:rPr>
          <w:rStyle w:val="Strong"/>
        </w:rPr>
      </w:pPr>
      <w:r>
        <w:rPr/>
      </w:r>
    </w:p>
    <w:p>
      <w:pPr>
        <w:pStyle w:val="Rvps14"/>
        <w:shd w:fill="FFFFFF" w:val="clear"/>
        <w:spacing w:before="0" w:after="0"/>
        <w:jc w:val="center"/>
        <w:rPr>
          <w:rStyle w:val="Strong"/>
        </w:rPr>
      </w:pPr>
      <w:r>
        <w:rPr/>
      </w:r>
    </w:p>
    <w:p>
      <w:pPr>
        <w:sectPr>
          <w:headerReference w:type="default" r:id="rId162"/>
          <w:headerReference w:type="first" r:id="rId163"/>
          <w:type w:val="nextPage"/>
          <w:pgSz w:w="11906" w:h="16838"/>
          <w:pgMar w:left="1701" w:right="566" w:gutter="0" w:header="397" w:top="1134" w:footer="0" w:bottom="1134"/>
          <w:pgNumType w:fmt="decimal"/>
          <w:formProt w:val="false"/>
          <w:titlePg/>
          <w:textDirection w:val="lrTb"/>
          <w:docGrid w:type="default" w:linePitch="360" w:charSpace="0"/>
        </w:sectPr>
        <w:pStyle w:val="Rvps14"/>
        <w:shd w:fill="FFFFFF" w:val="clear"/>
        <w:spacing w:before="0" w:after="0"/>
        <w:jc w:val="center"/>
        <w:rPr>
          <w:rStyle w:val="Strong"/>
        </w:rPr>
      </w:pPr>
      <w:r>
        <w:rPr/>
      </w:r>
    </w:p>
    <w:p>
      <w:pPr>
        <w:pStyle w:val="Normal"/>
        <w:ind w:left="5103" w:right="0" w:hanging="0"/>
        <w:jc w:val="left"/>
        <w:rPr>
          <w:bCs/>
          <w:sz w:val="24"/>
          <w:szCs w:val="24"/>
          <w:lang w:eastAsia="uk-UA"/>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left="0"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right="0" w:hanging="0"/>
        <w:jc w:val="left"/>
        <w:rPr/>
      </w:pPr>
      <w:r>
        <w:rPr>
          <w:rStyle w:val="Strong"/>
          <w:b w:val="false"/>
          <w:bCs/>
          <w:sz w:val="24"/>
          <w:szCs w:val="24"/>
          <w:lang w:eastAsia="uk-UA"/>
        </w:rPr>
        <w:t xml:space="preserve">(у редакції наказу </w:t>
      </w:r>
      <w:r>
        <w:rPr>
          <w:rStyle w:val="Strong"/>
          <w:b w:val="false"/>
          <w:bCs/>
          <w:sz w:val="24"/>
          <w:szCs w:val="24"/>
          <w:lang w:eastAsia="uk-UA"/>
        </w:rPr>
        <w:t xml:space="preserve">Головного управління </w:t>
      </w:r>
      <w:r>
        <w:rPr>
          <w:rStyle w:val="Strong"/>
          <w:b w:val="false"/>
          <w:bCs/>
          <w:sz w:val="24"/>
          <w:szCs w:val="24"/>
          <w:lang w:eastAsia="uk-UA"/>
        </w:rPr>
        <w:t xml:space="preserve">Держгеокадастру  </w:t>
      </w:r>
      <w:r>
        <w:rPr>
          <w:rStyle w:val="Strong"/>
          <w:b w:val="false"/>
          <w:bCs/>
          <w:sz w:val="24"/>
          <w:szCs w:val="24"/>
          <w:lang w:eastAsia="uk-UA"/>
        </w:rPr>
        <w:t>у Рівненській області</w:t>
      </w:r>
      <w:r>
        <w:rPr>
          <w:rStyle w:val="Strong"/>
          <w:b w:val="false"/>
          <w:bCs/>
          <w:sz w:val="24"/>
          <w:szCs w:val="24"/>
          <w:lang w:eastAsia="uk-UA"/>
        </w:rPr>
        <w:t xml:space="preserve">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fill="FFFFFF" w:val="clear"/>
        <w:tabs>
          <w:tab w:val="clear" w:pos="708"/>
          <w:tab w:val="left" w:pos="5245" w:leader="none"/>
        </w:tabs>
        <w:spacing w:before="0" w:after="0"/>
        <w:ind w:left="5103" w:right="0" w:hanging="0"/>
        <w:jc w:val="left"/>
        <w:rPr>
          <w:rStyle w:val="Strong"/>
          <w:bCs/>
          <w:sz w:val="24"/>
          <w:szCs w:val="24"/>
          <w:lang w:eastAsia="uk-UA"/>
        </w:rPr>
      </w:pPr>
      <w:r>
        <w:rPr>
          <w:bCs/>
          <w:sz w:val="24"/>
          <w:szCs w:val="24"/>
          <w:lang w:eastAsia="uk-UA"/>
        </w:rPr>
      </w:r>
    </w:p>
    <w:p>
      <w:pPr>
        <w:pStyle w:val="Rvps14"/>
        <w:shd w:fill="FFFFFF" w:val="clear"/>
        <w:spacing w:before="0" w:after="0"/>
        <w:jc w:val="center"/>
        <w:rPr/>
      </w:pPr>
      <w:r>
        <w:rPr>
          <w:rStyle w:val="Strong"/>
        </w:rPr>
        <w:t xml:space="preserve"> </w:t>
      </w:r>
      <w:r>
        <w:rPr>
          <w:rStyle w:val="Strong"/>
        </w:rPr>
        <w:t>ІНФОРМАЦІЙНА КАРТКА АДМІНІСТРАТИВНОЇ ПОСЛУГИ</w:t>
      </w:r>
    </w:p>
    <w:p>
      <w:pPr>
        <w:pStyle w:val="Rvps14"/>
        <w:shd w:fill="FFFFFF" w:val="clear"/>
        <w:spacing w:before="0" w:after="0"/>
        <w:jc w:val="center"/>
        <w:rPr>
          <w:u w:val="single"/>
        </w:rPr>
      </w:pPr>
      <w:r>
        <w:rPr>
          <w:u w:val="single"/>
        </w:rPr>
        <w:t xml:space="preserve">ВНЕСЕННЯ ДО ДЕРЖАВНОГО ЗЕМЕЛЬНОГО КАДАСТРУ ВІДОМОСТЕЙ </w:t>
      </w:r>
    </w:p>
    <w:p>
      <w:pPr>
        <w:pStyle w:val="Rvps14"/>
        <w:shd w:fill="FFFFFF" w:val="clear"/>
        <w:spacing w:before="0" w:after="0"/>
        <w:jc w:val="center"/>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fill="FFFFFF" w:val="clear"/>
        <w:spacing w:before="0" w:after="0"/>
        <w:jc w:val="center"/>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Rvps14"/>
        <w:shd w:fill="FFFFFF" w:val="clear"/>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5"/>
        <w:gridCol w:w="5394"/>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2</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3</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64">
              <w:r>
                <w:rPr>
                  <w:sz w:val="20"/>
                  <w:szCs w:val="20"/>
                  <w:lang w:val="en-US"/>
                </w:rPr>
                <w:t>cnap</w:t>
              </w:r>
            </w:hyperlink>
            <w:hyperlink r:id="rId165">
              <w:r>
                <w:rPr>
                  <w:sz w:val="20"/>
                  <w:szCs w:val="20"/>
                  <w:lang w:val="uk-UA"/>
                </w:rPr>
                <w:t>@</w:t>
              </w:r>
            </w:hyperlink>
            <w:hyperlink r:id="rId166">
              <w:r>
                <w:rPr>
                  <w:sz w:val="20"/>
                  <w:szCs w:val="20"/>
                  <w:lang w:val="en-US"/>
                </w:rPr>
                <w:t>volodselrada</w:t>
              </w:r>
            </w:hyperlink>
            <w:hyperlink r:id="rId167">
              <w:r>
                <w:rPr>
                  <w:sz w:val="20"/>
                  <w:szCs w:val="20"/>
                  <w:lang w:val="uk-UA"/>
                </w:rPr>
                <w:t>.</w:t>
              </w:r>
            </w:hyperlink>
            <w:hyperlink r:id="rId168">
              <w:r>
                <w:rPr>
                  <w:sz w:val="20"/>
                  <w:szCs w:val="20"/>
                  <w:lang w:val="en-US"/>
                </w:rPr>
                <w:t>gov</w:t>
              </w:r>
            </w:hyperlink>
            <w:hyperlink r:id="rId169">
              <w:r>
                <w:rPr>
                  <w:sz w:val="20"/>
                  <w:szCs w:val="20"/>
                  <w:lang w:val="uk-UA"/>
                </w:rPr>
                <w:t>.</w:t>
              </w:r>
            </w:hyperlink>
            <w:hyperlink r:id="rId170">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171">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4.</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5.</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6.</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7.</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8.</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9.</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10.</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11.</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12.</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13.</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fill="FFFFFF" w:val="clear"/>
              <w:tabs>
                <w:tab w:val="clear" w:pos="708"/>
                <w:tab w:val="left" w:pos="239" w:leader="none"/>
              </w:tabs>
              <w:spacing w:before="0" w:after="0"/>
              <w:jc w:val="both"/>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fill="FFFFFF" w:val="clear"/>
              <w:spacing w:before="0" w:after="0"/>
              <w:jc w:val="both"/>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14.</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15.</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16.</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t>Додаток</w:t>
      </w:r>
      <w:r>
        <w:rPr>
          <w:lang w:val="uk-UA"/>
        </w:rPr>
        <w:t xml:space="preserve"> 1</w:t>
      </w:r>
    </w:p>
    <w:p>
      <w:pPr>
        <w:pStyle w:val="NormalWeb"/>
        <w:spacing w:before="0" w:after="0"/>
        <w:ind w:left="5387" w:right="0" w:hanging="0"/>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pPr>
      <w:r>
        <w:rPr/>
      </w:r>
    </w:p>
    <w:tbl>
      <w:tblPr>
        <w:tblW w:w="5000" w:type="pct"/>
        <w:jc w:val="left"/>
        <w:tblInd w:w="0" w:type="dxa"/>
        <w:tblLayout w:type="fixed"/>
        <w:tblCellMar>
          <w:top w:w="60" w:type="dxa"/>
          <w:left w:w="60" w:type="dxa"/>
          <w:bottom w:w="60" w:type="dxa"/>
          <w:right w:w="60" w:type="dxa"/>
        </w:tblCellMar>
      </w:tblPr>
      <w:tblGrid>
        <w:gridCol w:w="3400"/>
        <w:gridCol w:w="6239"/>
      </w:tblGrid>
      <w:tr>
        <w:trPr/>
        <w:tc>
          <w:tcPr>
            <w:tcW w:w="3400" w:type="dxa"/>
            <w:tcBorders/>
          </w:tcPr>
          <w:p>
            <w:pPr>
              <w:pStyle w:val="Normal"/>
              <w:widowControl w:val="false"/>
              <w:spacing w:lineRule="auto" w:line="228"/>
              <w:rPr/>
            </w:pPr>
            <w:r>
              <w:rPr/>
            </w:r>
          </w:p>
        </w:tc>
        <w:tc>
          <w:tcPr>
            <w:tcW w:w="6239" w:type="dxa"/>
            <w:tcBorders/>
          </w:tcPr>
          <w:p>
            <w:pPr>
              <w:pStyle w:val="Normal"/>
              <w:widowControl w:val="false"/>
              <w:spacing w:lineRule="auto" w:line="228"/>
              <w:jc w:val="center"/>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fill="FFFFFF" w:val="clear"/>
        <w:spacing w:before="360" w:after="240"/>
        <w:ind w:left="448" w:right="0"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fill="FFFFFF" w:val="clear"/>
        <w:spacing w:before="0" w:after="120"/>
        <w:ind w:left="0" w:right="0"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vMerge w:val="restart"/>
            <w:tcBorders/>
          </w:tcPr>
          <w:p>
            <w:pPr>
              <w:pStyle w:val="Normal"/>
              <w:widowControl w:val="false"/>
              <w:spacing w:before="120" w:after="0"/>
              <w:rPr/>
            </w:pPr>
            <w:r>
              <w:rPr/>
              <w:t>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pPr>
            <w:r>
              <w:rPr/>
              <w:t>Місце розташування земельної ділянки:</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Інші відомості:</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Кадастровий номер земельної ділянки (за наявності):</w:t>
            </w:r>
          </w:p>
        </w:tc>
        <w:tc>
          <w:tcPr>
            <w:tcW w:w="4820" w:type="dxa"/>
            <w:tcBorders/>
          </w:tcPr>
          <w:p>
            <w:pPr>
              <w:pStyle w:val="Normal"/>
              <w:widowControl w:val="false"/>
              <w:spacing w:before="120" w:after="0"/>
              <w:rPr/>
            </w:pPr>
            <w:r>
              <w:rPr/>
            </w:r>
          </w:p>
        </w:tc>
      </w:tr>
      <w:tr>
        <w:trPr>
          <w:trHeight w:val="960" w:hRule="atLeast"/>
        </w:trPr>
        <w:tc>
          <w:tcPr>
            <w:tcW w:w="4819" w:type="dxa"/>
            <w:tcBorders/>
          </w:tcPr>
          <w:p>
            <w:pPr>
              <w:pStyle w:val="Normal"/>
              <w:widowControl w:val="false"/>
              <w:spacing w:before="120" w:after="0"/>
              <w:rPr/>
            </w:pPr>
            <w:r>
              <w:rPr/>
              <w:t>Дані про інший 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
          </w:p>
        </w:tc>
      </w:tr>
    </w:tbl>
    <w:p>
      <w:pPr>
        <w:pStyle w:val="Normal"/>
        <w:shd w:fill="FFFFFF" w:val="clear"/>
        <w:spacing w:before="120" w:after="0"/>
        <w:rPr/>
      </w:pPr>
      <w:r>
        <w:rPr/>
      </w:r>
    </w:p>
    <w:p>
      <w:pPr>
        <w:pStyle w:val="Normal"/>
        <w:shd w:fill="FFFFFF" w:val="clear"/>
        <w:spacing w:before="120" w:after="0"/>
        <w:rPr/>
      </w:pPr>
      <w:r>
        <w:rPr/>
        <w:t>До заяви додаються*:</w:t>
      </w:r>
    </w:p>
    <w:p>
      <w:pPr>
        <w:pStyle w:val="Normal"/>
        <w:shd w:fill="FFFFFF" w:val="clear"/>
        <w:spacing w:before="120" w:after="0"/>
        <w:rPr/>
      </w:pPr>
      <w:r>
        <w:rPr>
          <w:rFonts w:eastAsia="Arial Unicode MS"/>
        </w:rPr>
        <w:t>€</w:t>
      </w:r>
      <w:r>
        <w:rPr/>
        <w:t xml:space="preserve"> </w:t>
      </w:r>
      <w:r>
        <w:rPr/>
        <w:t>копія документа, що посвідчує особу;</w:t>
      </w:r>
    </w:p>
    <w:p>
      <w:pPr>
        <w:pStyle w:val="Normal"/>
        <w:shd w:fill="FFFFFF" w:val="clear"/>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fill="FFFFFF" w:val="clear"/>
        <w:spacing w:before="120" w:after="0"/>
        <w:rPr/>
      </w:pPr>
      <w:r>
        <w:rPr>
          <w:rFonts w:eastAsia="Arial Unicode MS"/>
        </w:rPr>
        <w:t>€</w:t>
      </w:r>
      <w:r>
        <w:rPr/>
        <w:t xml:space="preserve"> </w:t>
      </w:r>
      <w:r>
        <w:rPr/>
        <w:t>копія документа про присвоєння податкового номера;</w:t>
      </w:r>
    </w:p>
    <w:p>
      <w:pPr>
        <w:pStyle w:val="Normal"/>
        <w:shd w:fill="FFFFFF" w:val="clear"/>
        <w:spacing w:before="120" w:after="0"/>
        <w:rPr/>
      </w:pPr>
      <w:r>
        <w:rPr>
          <w:rFonts w:eastAsia="Arial Unicode MS"/>
        </w:rPr>
        <w:t>€</w:t>
      </w:r>
      <w:r>
        <w:rPr/>
        <w:t xml:space="preserve"> </w:t>
      </w:r>
      <w:r>
        <w:rPr/>
        <w:t>документація із землеустрою;</w:t>
      </w:r>
    </w:p>
    <w:p>
      <w:pPr>
        <w:pStyle w:val="Normal"/>
        <w:shd w:fill="FFFFFF" w:val="clear"/>
        <w:spacing w:before="120" w:after="0"/>
        <w:rPr/>
      </w:pPr>
      <w:r>
        <w:rPr>
          <w:rFonts w:eastAsia="Arial Unicode MS"/>
        </w:rPr>
        <w:t>€</w:t>
      </w:r>
      <w:r>
        <w:rPr/>
        <w:t xml:space="preserve"> </w:t>
      </w:r>
      <w:r>
        <w:rPr/>
        <w:t>документація із оцінки земель;</w:t>
      </w:r>
    </w:p>
    <w:p>
      <w:pPr>
        <w:pStyle w:val="Normal"/>
        <w:shd w:fill="FFFFFF" w:val="clear"/>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fill="FFFFFF" w:val="clear"/>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fill="FFFFFF" w:val="clear"/>
        <w:spacing w:before="120" w:after="0"/>
        <w:rPr/>
      </w:pPr>
      <w:r>
        <w:rPr>
          <w:rFonts w:eastAsia="Arial Unicode MS"/>
        </w:rPr>
        <w:t>€</w:t>
      </w:r>
      <w:r>
        <w:rPr/>
        <w:t xml:space="preserve"> </w:t>
      </w:r>
      <w:r>
        <w:rPr/>
        <w:t>електронний документ;</w:t>
      </w:r>
    </w:p>
    <w:p>
      <w:pPr>
        <w:pStyle w:val="Normal"/>
        <w:shd w:fill="FFFFFF" w:val="clear"/>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fill="FFFFFF" w:val="clear"/>
        <w:spacing w:before="120" w:after="0"/>
        <w:rPr/>
      </w:pPr>
      <w:r>
        <w:rPr>
          <w:rFonts w:eastAsia="Arial Unicode MS"/>
        </w:rPr>
        <w:t>€</w:t>
      </w:r>
      <w:r>
        <w:rPr/>
        <w:t xml:space="preserve"> </w:t>
      </w:r>
      <w:r>
        <w:rPr/>
        <w:t>договір;</w:t>
      </w:r>
    </w:p>
    <w:p>
      <w:pPr>
        <w:pStyle w:val="Normal"/>
        <w:shd w:fill="FFFFFF" w:val="clear"/>
        <w:spacing w:before="120" w:after="0"/>
        <w:rPr/>
      </w:pPr>
      <w:r>
        <w:rPr>
          <w:rFonts w:eastAsia="Arial Unicode MS"/>
        </w:rPr>
        <w:t>€</w:t>
      </w:r>
      <w:r>
        <w:rPr/>
        <w:t xml:space="preserve"> </w:t>
      </w:r>
      <w:r>
        <w:rPr/>
        <w:t>рішення суду;</w:t>
      </w:r>
    </w:p>
    <w:p>
      <w:pPr>
        <w:pStyle w:val="Normal"/>
        <w:shd w:fill="FFFFFF" w:val="clear"/>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fill="FFFFFF" w:val="clear"/>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fill="FFFFFF" w:val="clear"/>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fill="FFFFFF" w:val="clear"/>
        <w:spacing w:before="120" w:after="0"/>
        <w:rPr/>
      </w:pPr>
      <w:r>
        <w:rPr/>
        <w:t>Інформацію про результати розгляду заяви прошу надати:</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 xml:space="preserve">в електронній формі: </w:t>
      </w:r>
    </w:p>
    <w:p>
      <w:pPr>
        <w:pStyle w:val="Normal"/>
        <w:shd w:fill="FFFFFF" w:val="clear"/>
        <w:spacing w:lineRule="auto" w:line="252" w:before="120" w:after="0"/>
        <w:ind w:left="0" w:right="0" w:firstLine="431"/>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fill="FFFFFF" w:val="clear"/>
        <w:spacing w:before="120" w:after="0"/>
        <w:ind w:left="0" w:right="0" w:firstLine="431"/>
        <w:rPr/>
      </w:pPr>
      <w:r>
        <w:rPr>
          <w:rFonts w:eastAsia="Arial Unicode MS"/>
        </w:rPr>
        <w:t xml:space="preserve">€ </w:t>
      </w:r>
      <w:r>
        <w:rPr>
          <w:rFonts w:eastAsia="Calibri"/>
        </w:rPr>
        <w:t>на адресу електронної пошти ___________________________.</w:t>
      </w:r>
    </w:p>
    <w:p>
      <w:pPr>
        <w:pStyle w:val="Normal"/>
        <w:shd w:fill="FFFFFF" w:val="clear"/>
        <w:spacing w:before="120" w:after="120"/>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4"/>
        <w:gridCol w:w="3863"/>
      </w:tblGrid>
      <w:tr>
        <w:trPr/>
        <w:tc>
          <w:tcPr>
            <w:tcW w:w="4541" w:type="dxa"/>
            <w:gridSpan w:val="2"/>
            <w:tcBorders/>
          </w:tcPr>
          <w:p>
            <w:pPr>
              <w:pStyle w:val="Normal"/>
              <w:widowControl w:val="false"/>
              <w:ind w:left="0" w:right="36" w:hanging="0"/>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Службова інформація</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Реєстраційний номер заяви</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cPr>
          <w:p>
            <w:pPr>
              <w:pStyle w:val="Normal"/>
              <w:widowControl w:val="false"/>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pPr>
            <w:r>
              <w:rPr/>
              <w:t>Підпис заявника</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94" w:type="dxa"/>
            <w:tcBorders>
              <w:left w:val="single" w:sz="4" w:space="0" w:color="000000"/>
            </w:tcBorders>
          </w:tcPr>
          <w:p>
            <w:pPr>
              <w:pStyle w:val="Normal"/>
              <w:widowControl w:val="false"/>
              <w:jc w:val="center"/>
              <w:rPr/>
            </w:pPr>
            <w:r>
              <w:rPr/>
              <w:t xml:space="preserve"> </w:t>
            </w:r>
          </w:p>
        </w:tc>
        <w:tc>
          <w:tcPr>
            <w:tcW w:w="3863" w:type="dxa"/>
            <w:tcBorders/>
          </w:tcPr>
          <w:p>
            <w:pPr>
              <w:pStyle w:val="Normal"/>
              <w:widowControl w:val="false"/>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pPr>
            <w:r>
              <w:rPr/>
            </w:r>
          </w:p>
          <w:p>
            <w:pPr>
              <w:pStyle w:val="Normal"/>
              <w:widowControl w:val="false"/>
              <w:rPr/>
            </w:pPr>
            <w:r>
              <w:rPr/>
            </w:r>
          </w:p>
        </w:tc>
        <w:tc>
          <w:tcPr>
            <w:tcW w:w="794" w:type="dxa"/>
            <w:tcBorders/>
          </w:tcPr>
          <w:p>
            <w:pPr>
              <w:pStyle w:val="Normal"/>
              <w:widowControl w:val="false"/>
              <w:jc w:val="center"/>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541" w:type="dxa"/>
            <w:gridSpan w:val="2"/>
            <w:tcBorders/>
          </w:tcPr>
          <w:p>
            <w:pPr>
              <w:pStyle w:val="Normal"/>
              <w:widowControl w:val="false"/>
              <w:rPr/>
            </w:pPr>
            <w:r>
              <w:rPr/>
              <w:t>МП (за наявності)</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Підпис Державного кадастрового реєстратора</w:t>
            </w:r>
          </w:p>
        </w:tc>
      </w:tr>
      <w:tr>
        <w:trPr/>
        <w:tc>
          <w:tcPr>
            <w:tcW w:w="2660" w:type="dxa"/>
            <w:tcBorders/>
          </w:tcPr>
          <w:p>
            <w:pPr>
              <w:pStyle w:val="Normal"/>
              <w:widowControl w:val="false"/>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tc>
      </w:tr>
    </w:tbl>
    <w:p>
      <w:pPr>
        <w:pStyle w:val="Normal"/>
        <w:shd w:fill="FFFFFF" w:val="clear"/>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r>
    </w:p>
    <w:p>
      <w:pPr>
        <w:pStyle w:val="NormalWeb"/>
        <w:spacing w:before="0" w:after="0"/>
        <w:ind w:left="5387" w:right="0" w:hanging="0"/>
        <w:rPr/>
      </w:pPr>
      <w:r>
        <w:rPr/>
        <w:t>Додаток</w:t>
      </w:r>
      <w:r>
        <w:rPr>
          <w:lang w:val="uk-UA"/>
        </w:rPr>
        <w:t xml:space="preserve"> 2</w:t>
      </w:r>
    </w:p>
    <w:p>
      <w:pPr>
        <w:pStyle w:val="NormalWeb"/>
        <w:spacing w:before="0" w:after="0"/>
        <w:ind w:left="5387" w:right="0" w:hanging="0"/>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pPr>
      <w:r>
        <w:rPr/>
      </w:r>
    </w:p>
    <w:tbl>
      <w:tblPr>
        <w:tblW w:w="5000" w:type="pct"/>
        <w:jc w:val="left"/>
        <w:tblInd w:w="0" w:type="dxa"/>
        <w:tblLayout w:type="fixed"/>
        <w:tblCellMar>
          <w:top w:w="60" w:type="dxa"/>
          <w:left w:w="60" w:type="dxa"/>
          <w:bottom w:w="60" w:type="dxa"/>
          <w:right w:w="60" w:type="dxa"/>
        </w:tblCellMar>
      </w:tblPr>
      <w:tblGrid>
        <w:gridCol w:w="3400"/>
        <w:gridCol w:w="6239"/>
      </w:tblGrid>
      <w:tr>
        <w:trPr/>
        <w:tc>
          <w:tcPr>
            <w:tcW w:w="3400" w:type="dxa"/>
            <w:tcBorders/>
          </w:tcPr>
          <w:p>
            <w:pPr>
              <w:pStyle w:val="Normal"/>
              <w:widowControl w:val="false"/>
              <w:spacing w:lineRule="auto" w:line="228"/>
              <w:rPr/>
            </w:pPr>
            <w:r>
              <w:rPr/>
            </w:r>
          </w:p>
        </w:tc>
        <w:tc>
          <w:tcPr>
            <w:tcW w:w="6239" w:type="dxa"/>
            <w:tcBorders/>
          </w:tcPr>
          <w:p>
            <w:pPr>
              <w:pStyle w:val="Normal"/>
              <w:widowControl w:val="false"/>
              <w:spacing w:lineRule="auto" w:line="228"/>
              <w:jc w:val="center"/>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fill="FFFFFF" w:val="clear"/>
        <w:spacing w:before="360" w:after="240"/>
        <w:ind w:left="448" w:right="0"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fill="FFFFFF" w:val="clear"/>
        <w:spacing w:before="0" w:after="120"/>
        <w:ind w:left="0" w:right="0"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vMerge w:val="restart"/>
            <w:tcBorders/>
          </w:tcPr>
          <w:p>
            <w:pPr>
              <w:pStyle w:val="Normal"/>
              <w:widowControl w:val="false"/>
              <w:spacing w:before="120" w:after="0"/>
              <w:rPr/>
            </w:pPr>
            <w:r>
              <w:rPr/>
              <w:t>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pPr>
            <w:r>
              <w:rPr/>
              <w:t>Місце розташування земельної ділянки:</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Інші відомості:</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Кадастровий номер земельної ділянки (за наявності):</w:t>
            </w:r>
          </w:p>
        </w:tc>
        <w:tc>
          <w:tcPr>
            <w:tcW w:w="4820" w:type="dxa"/>
            <w:tcBorders/>
          </w:tcPr>
          <w:p>
            <w:pPr>
              <w:pStyle w:val="Normal"/>
              <w:widowControl w:val="false"/>
              <w:spacing w:before="120" w:after="0"/>
              <w:rPr/>
            </w:pPr>
            <w:r>
              <w:rPr/>
            </w:r>
          </w:p>
        </w:tc>
      </w:tr>
      <w:tr>
        <w:trPr>
          <w:trHeight w:val="960" w:hRule="atLeast"/>
        </w:trPr>
        <w:tc>
          <w:tcPr>
            <w:tcW w:w="4819" w:type="dxa"/>
            <w:tcBorders/>
          </w:tcPr>
          <w:p>
            <w:pPr>
              <w:pStyle w:val="Normal"/>
              <w:widowControl w:val="false"/>
              <w:spacing w:before="120" w:after="0"/>
              <w:rPr/>
            </w:pPr>
            <w:r>
              <w:rPr/>
              <w:t>Дані про інший 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
          </w:p>
        </w:tc>
      </w:tr>
    </w:tbl>
    <w:p>
      <w:pPr>
        <w:pStyle w:val="Normal"/>
        <w:shd w:fill="FFFFFF" w:val="clear"/>
        <w:spacing w:before="120" w:after="0"/>
        <w:rPr/>
      </w:pPr>
      <w:r>
        <w:rPr/>
      </w:r>
    </w:p>
    <w:p>
      <w:pPr>
        <w:pStyle w:val="Normal"/>
        <w:shd w:fill="FFFFFF" w:val="clear"/>
        <w:spacing w:before="120" w:after="0"/>
        <w:rPr/>
      </w:pPr>
      <w:r>
        <w:rPr/>
        <w:t>До заяви додаються*:</w:t>
      </w:r>
    </w:p>
    <w:p>
      <w:pPr>
        <w:pStyle w:val="Normal"/>
        <w:shd w:fill="FFFFFF" w:val="clear"/>
        <w:spacing w:before="120" w:after="0"/>
        <w:rPr/>
      </w:pPr>
      <w:r>
        <w:rPr>
          <w:rFonts w:eastAsia="Arial Unicode MS"/>
        </w:rPr>
        <w:t>€</w:t>
      </w:r>
      <w:r>
        <w:rPr/>
        <w:t xml:space="preserve"> </w:t>
      </w:r>
      <w:r>
        <w:rPr/>
        <w:t>копія документа, що посвідчує особу;</w:t>
      </w:r>
    </w:p>
    <w:p>
      <w:pPr>
        <w:pStyle w:val="Normal"/>
        <w:shd w:fill="FFFFFF" w:val="clear"/>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fill="FFFFFF" w:val="clear"/>
        <w:spacing w:before="120" w:after="0"/>
        <w:rPr/>
      </w:pPr>
      <w:r>
        <w:rPr>
          <w:rFonts w:eastAsia="Arial Unicode MS"/>
        </w:rPr>
        <w:t>€</w:t>
      </w:r>
      <w:r>
        <w:rPr/>
        <w:t xml:space="preserve"> </w:t>
      </w:r>
      <w:r>
        <w:rPr/>
        <w:t>копія документа про присвоєння податкового номера;</w:t>
      </w:r>
    </w:p>
    <w:p>
      <w:pPr>
        <w:pStyle w:val="Normal"/>
        <w:shd w:fill="FFFFFF" w:val="clear"/>
        <w:spacing w:before="120" w:after="0"/>
        <w:rPr/>
      </w:pPr>
      <w:r>
        <w:rPr>
          <w:rFonts w:eastAsia="Arial Unicode MS"/>
        </w:rPr>
        <w:t>€</w:t>
      </w:r>
      <w:r>
        <w:rPr/>
        <w:t xml:space="preserve"> </w:t>
      </w:r>
      <w:r>
        <w:rPr/>
        <w:t>документація із землеустрою;</w:t>
      </w:r>
    </w:p>
    <w:p>
      <w:pPr>
        <w:pStyle w:val="Normal"/>
        <w:shd w:fill="FFFFFF" w:val="clear"/>
        <w:spacing w:before="120" w:after="0"/>
        <w:rPr/>
      </w:pPr>
      <w:r>
        <w:rPr>
          <w:rFonts w:eastAsia="Arial Unicode MS"/>
        </w:rPr>
        <w:t>€</w:t>
      </w:r>
      <w:r>
        <w:rPr/>
        <w:t xml:space="preserve"> </w:t>
      </w:r>
      <w:r>
        <w:rPr/>
        <w:t>документація із оцінки земель;</w:t>
      </w:r>
    </w:p>
    <w:p>
      <w:pPr>
        <w:pStyle w:val="Normal"/>
        <w:shd w:fill="FFFFFF" w:val="clear"/>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fill="FFFFFF" w:val="clear"/>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fill="FFFFFF" w:val="clear"/>
        <w:spacing w:before="120" w:after="0"/>
        <w:rPr/>
      </w:pPr>
      <w:r>
        <w:rPr>
          <w:rFonts w:eastAsia="Arial Unicode MS"/>
        </w:rPr>
        <w:t>€</w:t>
      </w:r>
      <w:r>
        <w:rPr/>
        <w:t xml:space="preserve"> </w:t>
      </w:r>
      <w:r>
        <w:rPr/>
        <w:t>електронний документ;</w:t>
      </w:r>
    </w:p>
    <w:p>
      <w:pPr>
        <w:pStyle w:val="Normal"/>
        <w:shd w:fill="FFFFFF" w:val="clear"/>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fill="FFFFFF" w:val="clear"/>
        <w:spacing w:before="120" w:after="0"/>
        <w:rPr/>
      </w:pPr>
      <w:r>
        <w:rPr>
          <w:rFonts w:eastAsia="Arial Unicode MS"/>
        </w:rPr>
        <w:t>€</w:t>
      </w:r>
      <w:r>
        <w:rPr/>
        <w:t xml:space="preserve"> </w:t>
      </w:r>
      <w:r>
        <w:rPr/>
        <w:t>договір;</w:t>
      </w:r>
    </w:p>
    <w:p>
      <w:pPr>
        <w:pStyle w:val="Normal"/>
        <w:shd w:fill="FFFFFF" w:val="clear"/>
        <w:spacing w:before="120" w:after="0"/>
        <w:rPr/>
      </w:pPr>
      <w:r>
        <w:rPr>
          <w:rFonts w:eastAsia="Arial Unicode MS"/>
        </w:rPr>
        <w:t>€</w:t>
      </w:r>
      <w:r>
        <w:rPr/>
        <w:t xml:space="preserve"> </w:t>
      </w:r>
      <w:r>
        <w:rPr/>
        <w:t>рішення суду;</w:t>
      </w:r>
    </w:p>
    <w:p>
      <w:pPr>
        <w:pStyle w:val="Normal"/>
        <w:shd w:fill="FFFFFF" w:val="clear"/>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fill="FFFFFF" w:val="clear"/>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fill="FFFFFF" w:val="clear"/>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fill="FFFFFF" w:val="clear"/>
        <w:spacing w:before="120" w:after="0"/>
        <w:rPr/>
      </w:pPr>
      <w:r>
        <w:rPr/>
        <w:t>Інформацію про результати розгляду заяви прошу надати:</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 xml:space="preserve">в електронній формі: </w:t>
      </w:r>
    </w:p>
    <w:p>
      <w:pPr>
        <w:pStyle w:val="Normal"/>
        <w:shd w:fill="FFFFFF" w:val="clear"/>
        <w:spacing w:lineRule="auto" w:line="252" w:before="120" w:after="0"/>
        <w:ind w:left="0" w:right="0" w:firstLine="431"/>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fill="FFFFFF" w:val="clear"/>
        <w:spacing w:before="120" w:after="0"/>
        <w:ind w:left="0" w:right="0" w:firstLine="431"/>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4"/>
        <w:gridCol w:w="3863"/>
      </w:tblGrid>
      <w:tr>
        <w:trPr/>
        <w:tc>
          <w:tcPr>
            <w:tcW w:w="4541" w:type="dxa"/>
            <w:gridSpan w:val="2"/>
            <w:tcBorders/>
          </w:tcPr>
          <w:p>
            <w:pPr>
              <w:pStyle w:val="Normal"/>
              <w:widowControl w:val="false"/>
              <w:ind w:left="0" w:right="36" w:hanging="0"/>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r>
          </w:p>
          <w:p>
            <w:pPr>
              <w:pStyle w:val="Normal"/>
              <w:widowControl w:val="false"/>
              <w:jc w:val="center"/>
              <w:rPr/>
            </w:pPr>
            <w:r>
              <w:rPr/>
              <w:t>Службова інформація</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Реєстраційний номер заяви</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cPr>
          <w:p>
            <w:pPr>
              <w:pStyle w:val="Normal"/>
              <w:widowControl w:val="false"/>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pPr>
            <w:r>
              <w:rPr/>
              <w:t>Підпис заявника</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94" w:type="dxa"/>
            <w:tcBorders>
              <w:left w:val="single" w:sz="4" w:space="0" w:color="000000"/>
            </w:tcBorders>
          </w:tcPr>
          <w:p>
            <w:pPr>
              <w:pStyle w:val="Normal"/>
              <w:widowControl w:val="false"/>
              <w:jc w:val="center"/>
              <w:rPr/>
            </w:pPr>
            <w:r>
              <w:rPr/>
              <w:t xml:space="preserve"> </w:t>
            </w:r>
          </w:p>
        </w:tc>
        <w:tc>
          <w:tcPr>
            <w:tcW w:w="3863" w:type="dxa"/>
            <w:tcBorders/>
          </w:tcPr>
          <w:p>
            <w:pPr>
              <w:pStyle w:val="Normal"/>
              <w:widowControl w:val="false"/>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pPr>
            <w:r>
              <w:rPr/>
            </w:r>
          </w:p>
          <w:p>
            <w:pPr>
              <w:pStyle w:val="Normal"/>
              <w:widowControl w:val="false"/>
              <w:rPr/>
            </w:pPr>
            <w:r>
              <w:rPr/>
            </w:r>
          </w:p>
        </w:tc>
        <w:tc>
          <w:tcPr>
            <w:tcW w:w="794" w:type="dxa"/>
            <w:tcBorders/>
          </w:tcPr>
          <w:p>
            <w:pPr>
              <w:pStyle w:val="Normal"/>
              <w:widowControl w:val="false"/>
              <w:jc w:val="center"/>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541" w:type="dxa"/>
            <w:gridSpan w:val="2"/>
            <w:tcBorders/>
          </w:tcPr>
          <w:p>
            <w:pPr>
              <w:pStyle w:val="Normal"/>
              <w:widowControl w:val="false"/>
              <w:rPr/>
            </w:pPr>
            <w:r>
              <w:rPr/>
              <w:t>МП (за наявності)</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Підпис Державного кадастрового реєстратора</w:t>
            </w:r>
          </w:p>
        </w:tc>
      </w:tr>
      <w:tr>
        <w:trPr/>
        <w:tc>
          <w:tcPr>
            <w:tcW w:w="2660" w:type="dxa"/>
            <w:tcBorders/>
          </w:tcPr>
          <w:p>
            <w:pPr>
              <w:pStyle w:val="Normal"/>
              <w:widowControl w:val="false"/>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tc>
      </w:tr>
    </w:tbl>
    <w:p>
      <w:pPr>
        <w:pStyle w:val="Normal"/>
        <w:shd w:fill="FFFFFF" w:val="clear"/>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r>
    </w:p>
    <w:p>
      <w:pPr>
        <w:pStyle w:val="Rvps14"/>
        <w:shd w:fill="FFFFFF" w:val="clear"/>
        <w:spacing w:before="150" w:after="150"/>
        <w:rPr/>
      </w:pPr>
      <w:r>
        <w:rPr/>
        <w:tab/>
        <w:tab/>
        <w:tab/>
        <w:tab/>
        <w:tab/>
        <w:tab/>
        <w:tab/>
        <w:tab/>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0" w:after="150"/>
        <w:rPr>
          <w:bCs/>
          <w:sz w:val="24"/>
          <w:szCs w:val="24"/>
          <w:lang w:eastAsia="uk-UA"/>
        </w:rPr>
      </w:pPr>
      <w:r>
        <w:rPr/>
      </w:r>
    </w:p>
    <w:p>
      <w:pPr>
        <w:pStyle w:val="Rvps14"/>
        <w:shd w:fill="FFFFFF" w:val="clear"/>
        <w:spacing w:before="153" w:after="0"/>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w:t>
      </w:r>
      <w:r>
        <w:rPr>
          <w:bCs/>
          <w:sz w:val="24"/>
          <w:szCs w:val="24"/>
          <w:lang w:eastAsia="uk-UA"/>
        </w:rPr>
        <w:t>Головного управління</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14"/>
        <w:shd w:fill="FFFFFF" w:val="clear"/>
        <w:spacing w:before="0" w:after="0"/>
        <w:jc w:val="center"/>
        <w:rPr/>
      </w:pPr>
      <w:r>
        <w:rPr>
          <w:rStyle w:val="Strong"/>
        </w:rPr>
        <w:t xml:space="preserve"> </w:t>
      </w:r>
      <w:r>
        <w:rPr>
          <w:rStyle w:val="Strong"/>
        </w:rPr>
        <w:t>ІНФОРМАЦІЙНА КАРТКА АДМІНІСТРАТИВНОЇ ПОСЛУГИ</w:t>
      </w:r>
    </w:p>
    <w:p>
      <w:pPr>
        <w:pStyle w:val="Rvps14"/>
        <w:shd w:fill="FFFFFF" w:val="clear"/>
        <w:spacing w:before="0" w:after="0"/>
        <w:jc w:val="center"/>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NormalWeb"/>
        <w:spacing w:before="0" w:after="0"/>
        <w:jc w:val="center"/>
        <w:rPr/>
      </w:pPr>
      <w:r>
        <w:rPr>
          <w:sz w:val="16"/>
          <w:szCs w:val="16"/>
          <w:lang w:val="uk-UA"/>
        </w:rPr>
        <w:t xml:space="preserve"> </w:t>
      </w:r>
      <w:r>
        <w:rPr>
          <w:sz w:val="16"/>
          <w:szCs w:val="16"/>
        </w:rPr>
        <w:t>(найменування суб’єкта надання послуги)</w:t>
      </w:r>
    </w:p>
    <w:p>
      <w:pPr>
        <w:pStyle w:val="NormalWeb"/>
        <w:spacing w:before="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5"/>
        <w:gridCol w:w="5104"/>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pPr>
            <w:r>
              <w:rPr>
                <w:rStyle w:val="Strong"/>
                <w:sz w:val="20"/>
                <w:szCs w:val="20"/>
              </w:rPr>
              <w:t>Інформація про центр надання адміністративних послуг</w:t>
            </w:r>
          </w:p>
        </w:tc>
      </w:tr>
      <w:tr>
        <w:trPr/>
        <w:tc>
          <w:tcPr>
            <w:tcW w:w="453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2.</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3.</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72">
              <w:r>
                <w:rPr>
                  <w:sz w:val="20"/>
                  <w:szCs w:val="20"/>
                  <w:lang w:val="en-US"/>
                </w:rPr>
                <w:t>cnap</w:t>
              </w:r>
            </w:hyperlink>
            <w:hyperlink r:id="rId173">
              <w:r>
                <w:rPr>
                  <w:sz w:val="20"/>
                  <w:szCs w:val="20"/>
                  <w:lang w:val="uk-UA"/>
                </w:rPr>
                <w:t>@</w:t>
              </w:r>
            </w:hyperlink>
            <w:hyperlink r:id="rId174">
              <w:r>
                <w:rPr>
                  <w:sz w:val="20"/>
                  <w:szCs w:val="20"/>
                  <w:lang w:val="en-US"/>
                </w:rPr>
                <w:t>volodselrada</w:t>
              </w:r>
            </w:hyperlink>
            <w:hyperlink r:id="rId175">
              <w:r>
                <w:rPr>
                  <w:sz w:val="20"/>
                  <w:szCs w:val="20"/>
                  <w:lang w:val="uk-UA"/>
                </w:rPr>
                <w:t>.</w:t>
              </w:r>
            </w:hyperlink>
            <w:hyperlink r:id="rId176">
              <w:r>
                <w:rPr>
                  <w:sz w:val="20"/>
                  <w:szCs w:val="20"/>
                  <w:lang w:val="en-US"/>
                </w:rPr>
                <w:t>gov</w:t>
              </w:r>
            </w:hyperlink>
            <w:hyperlink r:id="rId177">
              <w:r>
                <w:rPr>
                  <w:sz w:val="20"/>
                  <w:szCs w:val="20"/>
                  <w:lang w:val="uk-UA"/>
                </w:rPr>
                <w:t>.</w:t>
              </w:r>
            </w:hyperlink>
            <w:hyperlink r:id="rId178">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179">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4.</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5.</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6.</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7.</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8.</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9.</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pPr>
            <w:r>
              <w:rPr>
                <w:sz w:val="20"/>
                <w:szCs w:val="20"/>
                <w:lang w:val="uk-UA"/>
              </w:rPr>
              <w:t>3.</w:t>
            </w:r>
            <w:r>
              <w:rPr>
                <w:sz w:val="20"/>
                <w:szCs w:val="20"/>
              </w:rPr>
              <w:t> </w:t>
            </w:r>
            <w:r>
              <w:rPr>
                <w:sz w:val="20"/>
                <w:szCs w:val="20"/>
                <w:lang w:val="uk-UA"/>
              </w:rPr>
              <w:t>Електронний документ</w:t>
            </w:r>
          </w:p>
          <w:p>
            <w:pPr>
              <w:pStyle w:val="Rvps2"/>
              <w:widowControl w:val="false"/>
              <w:shd w:fill="FFFFFF" w:val="clear"/>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10.</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11.</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12.</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13.</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fill="FFFFFF" w:val="clear"/>
              <w:spacing w:before="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14.</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15.</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Style w:val="Strong"/>
                <w:sz w:val="20"/>
                <w:szCs w:val="20"/>
              </w:rPr>
              <w:t>16.</w:t>
            </w:r>
          </w:p>
        </w:tc>
        <w:tc>
          <w:tcPr>
            <w:tcW w:w="39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fill="FFFFFF" w:val="clear"/>
        <w:spacing w:before="300" w:after="450"/>
        <w:ind w:left="450" w:right="450" w:hanging="0"/>
        <w:jc w:val="center"/>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fill="FFFFFF" w:val="clear"/>
        <w:spacing w:before="0" w:after="150"/>
        <w:ind w:left="0" w:right="0" w:firstLine="450"/>
        <w:jc w:val="both"/>
        <w:rPr/>
      </w:pPr>
      <w:bookmarkStart w:id="141" w:name="n370"/>
      <w:bookmarkEnd w:id="141"/>
      <w:r>
        <w:rPr/>
        <w:t xml:space="preserve">Відповідно до  </w:t>
      </w:r>
      <w:hyperlink r:id="rId180" w:tgtFrame="_blank">
        <w:r>
          <w:rPr>
            <w:color w:val="auto"/>
            <w:u w:val="none"/>
          </w:rPr>
          <w:t>Земельного кодексу України</w:t>
        </w:r>
      </w:hyperlink>
      <w:r>
        <w:rPr/>
        <w:t xml:space="preserve">  та  </w:t>
      </w:r>
      <w:hyperlink r:id="rId181"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fill="FFFFFF" w:val="clear"/>
        <w:spacing w:before="0" w:after="150"/>
        <w:ind w:left="0" w:right="0" w:firstLine="450"/>
        <w:jc w:val="both"/>
        <w:rPr/>
      </w:pPr>
      <w:bookmarkStart w:id="142" w:name="n371"/>
      <w:bookmarkEnd w:id="142"/>
      <w:r>
        <w:rPr/>
        <w:t>__________________________________________________________________________</w:t>
      </w:r>
    </w:p>
    <w:p>
      <w:pPr>
        <w:pStyle w:val="Rvps2"/>
        <w:shd w:fill="FFFFFF" w:val="clear"/>
        <w:spacing w:before="0" w:after="150"/>
        <w:ind w:left="0" w:right="0" w:firstLine="450"/>
        <w:jc w:val="both"/>
        <w:rPr/>
      </w:pPr>
      <w:bookmarkStart w:id="143" w:name="n372"/>
      <w:bookmarkEnd w:id="143"/>
      <w:r>
        <w:rPr/>
        <w:t>Додаткові відомості _________________________________________________________</w:t>
      </w:r>
    </w:p>
    <w:p>
      <w:pPr>
        <w:pStyle w:val="Rvps2"/>
        <w:shd w:fill="FFFFFF" w:val="clear"/>
        <w:spacing w:before="0" w:after="150"/>
        <w:ind w:left="0" w:right="0" w:firstLine="450"/>
        <w:jc w:val="both"/>
        <w:rPr/>
      </w:pPr>
      <w:bookmarkStart w:id="144" w:name="n373"/>
      <w:bookmarkEnd w:id="144"/>
      <w:r>
        <w:rPr/>
        <w:t>До заяви додаються:</w:t>
      </w:r>
    </w:p>
    <w:p>
      <w:pPr>
        <w:pStyle w:val="NormalWeb"/>
        <w:shd w:fill="FFFFFF" w:val="clear"/>
        <w:spacing w:before="0" w:after="280"/>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fill="FFFFFF" w:val="clear"/>
        <w:spacing w:before="0" w:after="280"/>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fill="FFFFFF" w:val="clear"/>
        <w:spacing w:before="0" w:after="280"/>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fill="FFFFFF" w:val="clear"/>
        <w:spacing w:before="0" w:after="280"/>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fill="FFFFFF" w:val="clear"/>
        <w:spacing w:before="0" w:after="280"/>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fill="FFFFFF" w:val="clear"/>
        <w:spacing w:before="0" w:after="280"/>
        <w:jc w:val="both"/>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fill="FFFFFF" w:val="clear"/>
        <w:spacing w:before="0" w:after="150"/>
        <w:rPr/>
      </w:pPr>
      <w:r>
        <w:rPr/>
        <w:t>Інформацію про результати розгляду заяви прошу надати:</w:t>
      </w:r>
    </w:p>
    <w:p>
      <w:pPr>
        <w:pStyle w:val="Rvps8"/>
        <w:shd w:fill="FFFFFF" w:val="clear"/>
        <w:spacing w:before="0" w:after="150"/>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fill="FFFFFF" w:val="clear"/>
        <w:spacing w:before="0" w:after="150"/>
        <w:rPr/>
      </w:pPr>
      <w:bookmarkStart w:id="151" w:name="n176"/>
      <w:bookmarkEnd w:id="151"/>
      <w:r>
        <w:rPr/>
        <w:t xml:space="preserve">€ </w:t>
      </w:r>
      <w:r>
        <w:rPr/>
        <w:t>в електронній формі:</w:t>
      </w:r>
    </w:p>
    <w:p>
      <w:pPr>
        <w:pStyle w:val="Rvps2"/>
        <w:shd w:fill="FFFFFF" w:val="clear"/>
        <w:spacing w:before="0" w:after="150"/>
        <w:ind w:left="0" w:right="0" w:firstLine="450"/>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fill="FFFFFF" w:val="clear"/>
        <w:spacing w:before="0" w:after="150"/>
        <w:ind w:left="0" w:right="0" w:firstLine="450"/>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60"/>
        <w:gridCol w:w="4048"/>
      </w:tblGrid>
      <w:tr>
        <w:trPr/>
        <w:tc>
          <w:tcPr>
            <w:tcW w:w="4531" w:type="dxa"/>
            <w:gridSpan w:val="2"/>
            <w:tcBorders/>
          </w:tcPr>
          <w:p>
            <w:pPr>
              <w:pStyle w:val="Rvps12"/>
              <w:widowControl w:val="false"/>
              <w:spacing w:before="150" w:after="150"/>
              <w:jc w:val="center"/>
              <w:rPr/>
            </w:pPr>
            <w:bookmarkStart w:id="154" w:name="n381"/>
            <w:bookmarkEnd w:id="154"/>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060"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60"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60"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bl>
    <w:p>
      <w:pPr>
        <w:pStyle w:val="Rvps2"/>
        <w:shd w:fill="FFFFFF" w:val="clear"/>
        <w:spacing w:before="0" w:after="150"/>
        <w:ind w:left="0" w:right="0" w:firstLine="450"/>
        <w:jc w:val="both"/>
        <w:rPr/>
      </w:pPr>
      <w:bookmarkStart w:id="155" w:name="n382"/>
      <w:bookmarkEnd w:id="155"/>
      <w:r>
        <w:rPr/>
        <w:t>М.П.</w:t>
      </w:r>
    </w:p>
    <w:p>
      <w:pPr>
        <w:pStyle w:val="Rvps2"/>
        <w:shd w:fill="FFFFFF" w:val="clear"/>
        <w:spacing w:before="0" w:after="150"/>
        <w:ind w:left="0" w:right="0"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fill="FFFFFF" w:val="clear"/>
        <w:spacing w:before="0" w:after="0"/>
        <w:ind w:left="0" w:right="0" w:firstLine="450"/>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fill="FFFFFF" w:val="clear"/>
        <w:spacing w:before="0" w:after="0"/>
        <w:jc w:val="center"/>
        <w:rPr/>
      </w:pPr>
      <w:r>
        <w:rPr>
          <w:rStyle w:val="Strong"/>
        </w:rPr>
        <w:t xml:space="preserve"> </w:t>
      </w:r>
      <w:r>
        <w:rPr>
          <w:rStyle w:val="Strong"/>
        </w:rPr>
        <w:t>ІНФОРМАЦІЙНА КАРТКА АДМІНІСТРАТИВНОЇ ПОСЛУГИ</w:t>
      </w:r>
    </w:p>
    <w:p>
      <w:pPr>
        <w:pStyle w:val="Rvps2"/>
        <w:shd w:fill="FFFFFF" w:val="clear"/>
        <w:spacing w:before="0" w:after="0"/>
        <w:jc w:val="center"/>
        <w:rPr>
          <w:u w:val="single"/>
        </w:rPr>
      </w:pPr>
      <w:r>
        <w:rPr>
          <w:u w:val="single"/>
        </w:rPr>
        <w:t xml:space="preserve">ДЕРЖАВНА РЕЄСТРАЦІЯ ОБМЕЖЕНЬ У ВИКОРИСТАННІ ЗЕМЕЛЬ </w:t>
      </w:r>
    </w:p>
    <w:p>
      <w:pPr>
        <w:pStyle w:val="Rvps2"/>
        <w:shd w:fill="FFFFFF" w:val="clear"/>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Rvps2"/>
        <w:shd w:fill="FFFFFF" w:val="clear"/>
        <w:spacing w:before="0" w:after="0"/>
        <w:jc w:val="center"/>
        <w:rPr>
          <w:sz w:val="16"/>
          <w:szCs w:val="16"/>
        </w:rPr>
      </w:pPr>
      <w:r>
        <w:rPr>
          <w:sz w:val="16"/>
          <w:szCs w:val="16"/>
        </w:rPr>
        <w:t xml:space="preserve"> </w:t>
      </w:r>
      <w:r>
        <w:rPr>
          <w:sz w:val="16"/>
          <w:szCs w:val="16"/>
        </w:rPr>
        <w:t>(найменування суб’єкта надання послуги)</w:t>
      </w:r>
    </w:p>
    <w:p>
      <w:pPr>
        <w:pStyle w:val="Rvps2"/>
        <w:shd w:fill="FFFFFF" w:val="clear"/>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82">
              <w:r>
                <w:rPr>
                  <w:sz w:val="20"/>
                  <w:szCs w:val="20"/>
                  <w:lang w:val="en-US"/>
                </w:rPr>
                <w:t>cnap</w:t>
              </w:r>
            </w:hyperlink>
            <w:hyperlink r:id="rId183">
              <w:r>
                <w:rPr>
                  <w:sz w:val="20"/>
                  <w:szCs w:val="20"/>
                  <w:lang w:val="uk-UA"/>
                </w:rPr>
                <w:t>@</w:t>
              </w:r>
            </w:hyperlink>
            <w:hyperlink r:id="rId184">
              <w:r>
                <w:rPr>
                  <w:sz w:val="20"/>
                  <w:szCs w:val="20"/>
                  <w:lang w:val="en-US"/>
                </w:rPr>
                <w:t>volodselrada</w:t>
              </w:r>
            </w:hyperlink>
            <w:hyperlink r:id="rId185">
              <w:r>
                <w:rPr>
                  <w:sz w:val="20"/>
                  <w:szCs w:val="20"/>
                  <w:lang w:val="uk-UA"/>
                </w:rPr>
                <w:t>.</w:t>
              </w:r>
            </w:hyperlink>
            <w:hyperlink r:id="rId186">
              <w:r>
                <w:rPr>
                  <w:sz w:val="20"/>
                  <w:szCs w:val="20"/>
                  <w:lang w:val="en-US"/>
                </w:rPr>
                <w:t>gov</w:t>
              </w:r>
            </w:hyperlink>
            <w:hyperlink r:id="rId187">
              <w:r>
                <w:rPr>
                  <w:sz w:val="20"/>
                  <w:szCs w:val="20"/>
                  <w:lang w:val="uk-UA"/>
                </w:rPr>
                <w:t>.</w:t>
              </w:r>
            </w:hyperlink>
            <w:hyperlink r:id="rId188">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189">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fill="FFFFFF" w:val="clear"/>
              <w:spacing w:before="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9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9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9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19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9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fill="FFFFFF" w:val="clear"/>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fill="FFFFFF" w:val="clear"/>
              <w:spacing w:before="0" w:after="0"/>
              <w:ind w:left="0" w:right="0" w:hanging="10"/>
              <w:jc w:val="both"/>
              <w:rPr/>
            </w:pPr>
            <w:bookmarkStart w:id="156" w:name="n565"/>
            <w:bookmarkStart w:id="157" w:name="n566"/>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fill="FFFFFF" w:val="clear"/>
              <w:spacing w:before="0" w:after="0"/>
              <w:ind w:left="0" w:right="0" w:hanging="10"/>
              <w:jc w:val="both"/>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fill="FFFFFF" w:val="clear"/>
              <w:spacing w:before="0" w:after="0"/>
              <w:ind w:left="0" w:right="0" w:hanging="10"/>
              <w:jc w:val="both"/>
              <w:rPr>
                <w:sz w:val="20"/>
                <w:szCs w:val="20"/>
              </w:rPr>
            </w:pPr>
            <w:bookmarkStart w:id="161" w:name="n1589"/>
            <w:bookmarkStart w:id="162" w:name="n568"/>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left="5387" w:right="0" w:hanging="0"/>
        <w:jc w:val="both"/>
        <w:rPr/>
      </w:pPr>
      <w:r>
        <w:rPr/>
      </w:r>
    </w:p>
    <w:p>
      <w:pPr>
        <w:pStyle w:val="NormalWeb"/>
        <w:spacing w:before="0" w:after="0"/>
        <w:ind w:right="0" w:hanging="0"/>
        <w:jc w:val="both"/>
        <w:rPr/>
      </w:pPr>
      <w:r>
        <w:rPr/>
        <w:tab/>
        <w:tab/>
        <w:tab/>
        <w:tab/>
        <w:tab/>
        <w:tab/>
        <w:tab/>
        <w:t xml:space="preserve">       Додаток</w:t>
      </w:r>
    </w:p>
    <w:p>
      <w:pPr>
        <w:pStyle w:val="NormalWeb"/>
        <w:spacing w:before="0" w:after="0"/>
        <w:ind w:left="5387" w:right="0"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pPr>
      <w:r>
        <w:rPr/>
      </w:r>
    </w:p>
    <w:tbl>
      <w:tblPr>
        <w:tblW w:w="5000" w:type="pct"/>
        <w:jc w:val="left"/>
        <w:tblInd w:w="0" w:type="dxa"/>
        <w:tblLayout w:type="fixed"/>
        <w:tblCellMar>
          <w:top w:w="60" w:type="dxa"/>
          <w:left w:w="60" w:type="dxa"/>
          <w:bottom w:w="60" w:type="dxa"/>
          <w:right w:w="60" w:type="dxa"/>
        </w:tblCellMar>
      </w:tblPr>
      <w:tblGrid>
        <w:gridCol w:w="3400"/>
        <w:gridCol w:w="6239"/>
      </w:tblGrid>
      <w:tr>
        <w:trPr/>
        <w:tc>
          <w:tcPr>
            <w:tcW w:w="3400" w:type="dxa"/>
            <w:tcBorders/>
          </w:tcPr>
          <w:p>
            <w:pPr>
              <w:pStyle w:val="Normal"/>
              <w:widowControl w:val="false"/>
              <w:spacing w:lineRule="auto" w:line="228"/>
              <w:rPr/>
            </w:pPr>
            <w:r>
              <w:rPr/>
            </w:r>
          </w:p>
        </w:tc>
        <w:tc>
          <w:tcPr>
            <w:tcW w:w="6239" w:type="dxa"/>
            <w:tcBorders/>
          </w:tcPr>
          <w:p>
            <w:pPr>
              <w:pStyle w:val="Normal"/>
              <w:widowControl w:val="false"/>
              <w:spacing w:lineRule="auto" w:line="228"/>
              <w:jc w:val="center"/>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fill="FFFFFF" w:val="clear"/>
        <w:spacing w:before="360" w:after="240"/>
        <w:ind w:left="448" w:right="0"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fill="FFFFFF" w:val="clear"/>
        <w:spacing w:before="0" w:after="120"/>
        <w:ind w:left="0" w:right="0"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vMerge w:val="restart"/>
            <w:tcBorders/>
          </w:tcPr>
          <w:p>
            <w:pPr>
              <w:pStyle w:val="Normal"/>
              <w:widowControl w:val="false"/>
              <w:spacing w:before="120" w:after="0"/>
              <w:rPr/>
            </w:pPr>
            <w:r>
              <w:rPr/>
              <w:t>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pPr>
            <w:r>
              <w:rPr/>
              <w:t>Місце розташування земельної ділянки:</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Інші відомості:</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Кадастровий номер земельної ділянки (за наявності):</w:t>
            </w:r>
          </w:p>
        </w:tc>
        <w:tc>
          <w:tcPr>
            <w:tcW w:w="4820" w:type="dxa"/>
            <w:tcBorders/>
          </w:tcPr>
          <w:p>
            <w:pPr>
              <w:pStyle w:val="Normal"/>
              <w:widowControl w:val="false"/>
              <w:spacing w:before="120" w:after="0"/>
              <w:rPr/>
            </w:pPr>
            <w:r>
              <w:rPr/>
            </w:r>
          </w:p>
        </w:tc>
      </w:tr>
      <w:tr>
        <w:trPr>
          <w:trHeight w:val="960" w:hRule="atLeast"/>
        </w:trPr>
        <w:tc>
          <w:tcPr>
            <w:tcW w:w="4819" w:type="dxa"/>
            <w:tcBorders/>
          </w:tcPr>
          <w:p>
            <w:pPr>
              <w:pStyle w:val="Normal"/>
              <w:widowControl w:val="false"/>
              <w:spacing w:before="120" w:after="0"/>
              <w:rPr/>
            </w:pPr>
            <w:r>
              <w:rPr/>
              <w:t>Дані про інший 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
          </w:p>
        </w:tc>
      </w:tr>
    </w:tbl>
    <w:p>
      <w:pPr>
        <w:pStyle w:val="Normal"/>
        <w:shd w:fill="FFFFFF" w:val="clear"/>
        <w:spacing w:before="120" w:after="0"/>
        <w:rPr/>
      </w:pPr>
      <w:r>
        <w:rPr/>
      </w:r>
    </w:p>
    <w:p>
      <w:pPr>
        <w:pStyle w:val="Normal"/>
        <w:shd w:fill="FFFFFF" w:val="clear"/>
        <w:spacing w:before="120" w:after="0"/>
        <w:rPr/>
      </w:pPr>
      <w:r>
        <w:rPr/>
        <w:t>До заяви додаються*:</w:t>
      </w:r>
    </w:p>
    <w:p>
      <w:pPr>
        <w:pStyle w:val="Normal"/>
        <w:shd w:fill="FFFFFF" w:val="clear"/>
        <w:spacing w:before="120" w:after="0"/>
        <w:rPr/>
      </w:pPr>
      <w:r>
        <w:rPr>
          <w:rFonts w:eastAsia="Arial Unicode MS"/>
        </w:rPr>
        <w:t>€</w:t>
      </w:r>
      <w:r>
        <w:rPr/>
        <w:t xml:space="preserve"> </w:t>
      </w:r>
      <w:r>
        <w:rPr/>
        <w:t>копія документа, що посвідчує особу;</w:t>
      </w:r>
    </w:p>
    <w:p>
      <w:pPr>
        <w:pStyle w:val="Normal"/>
        <w:shd w:fill="FFFFFF" w:val="clear"/>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fill="FFFFFF" w:val="clear"/>
        <w:spacing w:before="120" w:after="0"/>
        <w:rPr/>
      </w:pPr>
      <w:r>
        <w:rPr>
          <w:rFonts w:eastAsia="Arial Unicode MS"/>
        </w:rPr>
        <w:t>€</w:t>
      </w:r>
      <w:r>
        <w:rPr/>
        <w:t xml:space="preserve"> </w:t>
      </w:r>
      <w:r>
        <w:rPr/>
        <w:t>копія документа про присвоєння податкового номера;</w:t>
      </w:r>
    </w:p>
    <w:p>
      <w:pPr>
        <w:pStyle w:val="Normal"/>
        <w:shd w:fill="FFFFFF" w:val="clear"/>
        <w:spacing w:before="120" w:after="0"/>
        <w:rPr/>
      </w:pPr>
      <w:r>
        <w:rPr>
          <w:rFonts w:eastAsia="Arial Unicode MS"/>
        </w:rPr>
        <w:t>€</w:t>
      </w:r>
      <w:r>
        <w:rPr/>
        <w:t xml:space="preserve"> </w:t>
      </w:r>
      <w:r>
        <w:rPr/>
        <w:t>документація із землеустрою;</w:t>
      </w:r>
    </w:p>
    <w:p>
      <w:pPr>
        <w:pStyle w:val="Normal"/>
        <w:shd w:fill="FFFFFF" w:val="clear"/>
        <w:spacing w:before="120" w:after="0"/>
        <w:rPr/>
      </w:pPr>
      <w:r>
        <w:rPr>
          <w:rFonts w:eastAsia="Arial Unicode MS"/>
        </w:rPr>
        <w:t>€</w:t>
      </w:r>
      <w:r>
        <w:rPr/>
        <w:t xml:space="preserve"> </w:t>
      </w:r>
      <w:r>
        <w:rPr/>
        <w:t>документація із оцінки земель;</w:t>
      </w:r>
    </w:p>
    <w:p>
      <w:pPr>
        <w:pStyle w:val="Normal"/>
        <w:shd w:fill="FFFFFF" w:val="clear"/>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fill="FFFFFF" w:val="clear"/>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fill="FFFFFF" w:val="clear"/>
        <w:spacing w:before="120" w:after="0"/>
        <w:rPr/>
      </w:pPr>
      <w:r>
        <w:rPr>
          <w:rFonts w:eastAsia="Arial Unicode MS"/>
        </w:rPr>
        <w:t>€</w:t>
      </w:r>
      <w:r>
        <w:rPr/>
        <w:t xml:space="preserve"> </w:t>
      </w:r>
      <w:r>
        <w:rPr/>
        <w:t>електронний документ;</w:t>
      </w:r>
    </w:p>
    <w:p>
      <w:pPr>
        <w:pStyle w:val="Normal"/>
        <w:shd w:fill="FFFFFF" w:val="clear"/>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fill="FFFFFF" w:val="clear"/>
        <w:spacing w:before="120" w:after="0"/>
        <w:rPr/>
      </w:pPr>
      <w:r>
        <w:rPr>
          <w:rFonts w:eastAsia="Arial Unicode MS"/>
        </w:rPr>
        <w:t>€</w:t>
      </w:r>
      <w:r>
        <w:rPr/>
        <w:t xml:space="preserve"> </w:t>
      </w:r>
      <w:r>
        <w:rPr/>
        <w:t>договір;</w:t>
      </w:r>
    </w:p>
    <w:p>
      <w:pPr>
        <w:pStyle w:val="Normal"/>
        <w:shd w:fill="FFFFFF" w:val="clear"/>
        <w:spacing w:before="120" w:after="0"/>
        <w:rPr/>
      </w:pPr>
      <w:r>
        <w:rPr>
          <w:rFonts w:eastAsia="Arial Unicode MS"/>
        </w:rPr>
        <w:t>€</w:t>
      </w:r>
      <w:r>
        <w:rPr/>
        <w:t xml:space="preserve"> </w:t>
      </w:r>
      <w:r>
        <w:rPr/>
        <w:t>рішення суду;</w:t>
      </w:r>
    </w:p>
    <w:p>
      <w:pPr>
        <w:pStyle w:val="Normal"/>
        <w:shd w:fill="FFFFFF" w:val="clear"/>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fill="FFFFFF" w:val="clear"/>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fill="FFFFFF" w:val="clear"/>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fill="FFFFFF" w:val="clear"/>
        <w:spacing w:before="120" w:after="0"/>
        <w:rPr/>
      </w:pPr>
      <w:r>
        <w:rPr/>
        <w:t>Інформацію про результати розгляду заяви прошу надати:</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 xml:space="preserve">в електронній формі: </w:t>
      </w:r>
    </w:p>
    <w:p>
      <w:pPr>
        <w:pStyle w:val="Normal"/>
        <w:shd w:fill="FFFFFF" w:val="clear"/>
        <w:spacing w:lineRule="auto" w:line="252" w:before="120" w:after="0"/>
        <w:ind w:left="0" w:right="0" w:firstLine="431"/>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fill="FFFFFF" w:val="clear"/>
        <w:spacing w:before="120" w:after="0"/>
        <w:ind w:left="0" w:right="0" w:firstLine="431"/>
        <w:rPr/>
      </w:pPr>
      <w:r>
        <w:rPr>
          <w:rFonts w:eastAsia="Arial Unicode MS"/>
        </w:rPr>
        <w:t xml:space="preserve">€ </w:t>
      </w:r>
      <w:r>
        <w:rPr>
          <w:rFonts w:eastAsia="Calibri"/>
        </w:rPr>
        <w:t>на адресу електронної пошти ___________________________.</w:t>
      </w:r>
    </w:p>
    <w:p>
      <w:pPr>
        <w:pStyle w:val="Normal"/>
        <w:shd w:fill="FFFFFF" w:val="clear"/>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4"/>
        <w:gridCol w:w="3863"/>
      </w:tblGrid>
      <w:tr>
        <w:trPr/>
        <w:tc>
          <w:tcPr>
            <w:tcW w:w="4541" w:type="dxa"/>
            <w:gridSpan w:val="2"/>
            <w:tcBorders/>
          </w:tcPr>
          <w:p>
            <w:pPr>
              <w:pStyle w:val="Normal"/>
              <w:widowControl w:val="false"/>
              <w:ind w:left="0" w:right="36" w:hanging="0"/>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Службова інформація</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Реєстраційний номер заяви</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cPr>
          <w:p>
            <w:pPr>
              <w:pStyle w:val="Normal"/>
              <w:widowControl w:val="false"/>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pPr>
            <w:r>
              <w:rPr/>
              <w:t>Підпис заявника</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94" w:type="dxa"/>
            <w:tcBorders>
              <w:left w:val="single" w:sz="4" w:space="0" w:color="000000"/>
            </w:tcBorders>
          </w:tcPr>
          <w:p>
            <w:pPr>
              <w:pStyle w:val="Normal"/>
              <w:widowControl w:val="false"/>
              <w:jc w:val="center"/>
              <w:rPr/>
            </w:pPr>
            <w:r>
              <w:rPr/>
              <w:t xml:space="preserve"> </w:t>
            </w:r>
          </w:p>
        </w:tc>
        <w:tc>
          <w:tcPr>
            <w:tcW w:w="3863" w:type="dxa"/>
            <w:tcBorders/>
          </w:tcPr>
          <w:p>
            <w:pPr>
              <w:pStyle w:val="Normal"/>
              <w:widowControl w:val="false"/>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pPr>
            <w:r>
              <w:rPr/>
            </w:r>
          </w:p>
          <w:p>
            <w:pPr>
              <w:pStyle w:val="Normal"/>
              <w:widowControl w:val="false"/>
              <w:rPr/>
            </w:pPr>
            <w:r>
              <w:rPr/>
            </w:r>
          </w:p>
        </w:tc>
        <w:tc>
          <w:tcPr>
            <w:tcW w:w="794" w:type="dxa"/>
            <w:tcBorders/>
          </w:tcPr>
          <w:p>
            <w:pPr>
              <w:pStyle w:val="Normal"/>
              <w:widowControl w:val="false"/>
              <w:jc w:val="center"/>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541" w:type="dxa"/>
            <w:gridSpan w:val="2"/>
            <w:tcBorders/>
          </w:tcPr>
          <w:p>
            <w:pPr>
              <w:pStyle w:val="Normal"/>
              <w:widowControl w:val="false"/>
              <w:rPr/>
            </w:pPr>
            <w:r>
              <w:rPr/>
              <w:t>МП (за наявності)</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Підпис Державного кадастрового реєстратора</w:t>
            </w:r>
          </w:p>
        </w:tc>
      </w:tr>
      <w:tr>
        <w:trPr/>
        <w:tc>
          <w:tcPr>
            <w:tcW w:w="2660" w:type="dxa"/>
            <w:tcBorders/>
          </w:tcPr>
          <w:p>
            <w:pPr>
              <w:pStyle w:val="Normal"/>
              <w:widowControl w:val="false"/>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tc>
      </w:tr>
    </w:tbl>
    <w:p>
      <w:pPr>
        <w:pStyle w:val="Normal"/>
        <w:shd w:fill="FFFFFF" w:val="clear"/>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fill="FFFFFF" w:val="clear"/>
        <w:spacing w:before="60" w:after="60"/>
        <w:jc w:val="center"/>
        <w:rPr/>
      </w:pPr>
      <w:r>
        <w:rPr/>
      </w:r>
    </w:p>
    <w:p>
      <w:pPr>
        <w:pStyle w:val="Normal"/>
        <w:shd w:fill="FFFFFF" w:val="clear"/>
        <w:spacing w:before="60" w:after="60"/>
        <w:jc w:val="center"/>
        <w:rPr/>
      </w:pPr>
      <w:r>
        <w:rPr/>
      </w:r>
    </w:p>
    <w:p>
      <w:pPr>
        <w:pStyle w:val="Normal"/>
        <w:shd w:fill="FFFFFF" w:val="clear"/>
        <w:spacing w:before="60" w:after="60"/>
        <w:jc w:val="center"/>
        <w:rPr/>
      </w:pPr>
      <w:r>
        <w:rPr/>
      </w:r>
    </w:p>
    <w:p>
      <w:pPr>
        <w:pStyle w:val="Normal"/>
        <w:shd w:fill="FFFFFF" w:val="clear"/>
        <w:spacing w:before="60" w:after="60"/>
        <w:jc w:val="center"/>
        <w:rPr/>
      </w:pPr>
      <w:r>
        <w:rPr/>
      </w:r>
    </w:p>
    <w:p>
      <w:pPr>
        <w:pStyle w:val="Normal"/>
        <w:shd w:fill="FFFFFF" w:val="clear"/>
        <w:spacing w:before="60" w:after="60"/>
        <w:jc w:val="center"/>
        <w:rPr/>
      </w:pPr>
      <w:r>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lineRule="auto" w:line="240" w:before="0" w:after="0"/>
        <w:jc w:val="left"/>
        <w:rPr/>
      </w:pPr>
      <w:r>
        <w:rPr>
          <w:sz w:val="28"/>
          <w:szCs w:val="28"/>
        </w:rPr>
        <w:tab/>
        <w:tab/>
        <w:tab/>
        <w:tab/>
        <w:t xml:space="preserve">        </w:t>
        <w:tab/>
        <w:tab/>
        <w:tab/>
        <w:tab/>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bCs/>
          <w:sz w:val="28"/>
          <w:szCs w:val="28"/>
          <w:lang w:eastAsia="uk-UA"/>
        </w:rPr>
      </w:pPr>
      <w:r>
        <w:rPr/>
      </w:r>
    </w:p>
    <w:p>
      <w:pPr>
        <w:pStyle w:val="Normal"/>
        <w:shd w:fill="FFFFFF" w:val="clear"/>
        <w:spacing w:lineRule="auto" w:line="240" w:before="0" w:after="0"/>
        <w:jc w:val="left"/>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fill="FFFFFF" w:val="clear"/>
        <w:spacing w:lineRule="auto" w:line="240" w:before="0" w:after="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 xml:space="preserve">         </w:t>
        <w:tab/>
        <w:tab/>
        <w:t xml:space="preserve">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left="0" w:right="-391" w:hanging="0"/>
        <w:jc w:val="left"/>
        <w:rPr/>
      </w:pPr>
      <w:r>
        <w:rPr>
          <w:bCs/>
          <w:sz w:val="24"/>
          <w:szCs w:val="24"/>
          <w:lang w:eastAsia="uk-UA"/>
        </w:rPr>
        <w:t xml:space="preserve">                                                                                     </w:t>
      </w:r>
      <w:r>
        <w:rPr>
          <w:bCs/>
          <w:sz w:val="24"/>
          <w:szCs w:val="24"/>
          <w:lang w:eastAsia="uk-UA"/>
        </w:rPr>
        <w:tab/>
      </w:r>
    </w:p>
    <w:p>
      <w:pPr>
        <w:pStyle w:val="Rvps14"/>
        <w:shd w:fill="FFFFFF" w:val="clear"/>
        <w:spacing w:before="0" w:after="0"/>
        <w:jc w:val="center"/>
        <w:rPr/>
      </w:pPr>
      <w:r>
        <w:rPr>
          <w:rStyle w:val="Strong"/>
        </w:rPr>
        <w:t xml:space="preserve"> </w:t>
      </w:r>
      <w:r>
        <w:rPr>
          <w:rStyle w:val="Strong"/>
        </w:rPr>
        <w:t>ІНФОРМАЦІЙНА КАРТКА АДМІНІСТРАТИВНОЇ ПОСЛУГИ</w:t>
      </w:r>
    </w:p>
    <w:p>
      <w:pPr>
        <w:pStyle w:val="Normal"/>
        <w:shd w:fill="FFFFFF" w:val="clear"/>
        <w:jc w:val="center"/>
        <w:rPr>
          <w:iCs/>
          <w:caps/>
          <w:u w:val="single"/>
        </w:rPr>
      </w:pPr>
      <w:r>
        <w:rPr>
          <w:iCs/>
          <w:caps/>
          <w:u w:val="single"/>
        </w:rPr>
        <w:t xml:space="preserve">Державна реєстрація меліоративної мережі  (змін до відомостей </w:t>
      </w:r>
    </w:p>
    <w:p>
      <w:pPr>
        <w:pStyle w:val="Normal"/>
        <w:shd w:fill="FFFFFF" w:val="clear"/>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Rvps14"/>
        <w:shd w:fill="FFFFFF" w:val="clear"/>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5"/>
        <w:gridCol w:w="5394"/>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2</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3</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195">
              <w:r>
                <w:rPr>
                  <w:sz w:val="20"/>
                  <w:szCs w:val="20"/>
                  <w:lang w:val="en-US"/>
                </w:rPr>
                <w:t>cnap</w:t>
              </w:r>
            </w:hyperlink>
            <w:hyperlink r:id="rId196">
              <w:r>
                <w:rPr>
                  <w:sz w:val="20"/>
                  <w:szCs w:val="20"/>
                  <w:lang w:val="uk-UA"/>
                </w:rPr>
                <w:t>@</w:t>
              </w:r>
            </w:hyperlink>
            <w:hyperlink r:id="rId197">
              <w:r>
                <w:rPr>
                  <w:sz w:val="20"/>
                  <w:szCs w:val="20"/>
                  <w:lang w:val="en-US"/>
                </w:rPr>
                <w:t>volodselrada</w:t>
              </w:r>
            </w:hyperlink>
            <w:hyperlink r:id="rId198">
              <w:r>
                <w:rPr>
                  <w:sz w:val="20"/>
                  <w:szCs w:val="20"/>
                  <w:lang w:val="uk-UA"/>
                </w:rPr>
                <w:t>.</w:t>
              </w:r>
            </w:hyperlink>
            <w:hyperlink r:id="rId199">
              <w:r>
                <w:rPr>
                  <w:sz w:val="20"/>
                  <w:szCs w:val="20"/>
                  <w:lang w:val="en-US"/>
                </w:rPr>
                <w:t>gov</w:t>
              </w:r>
            </w:hyperlink>
            <w:hyperlink r:id="rId200">
              <w:r>
                <w:rPr>
                  <w:sz w:val="20"/>
                  <w:szCs w:val="20"/>
                  <w:lang w:val="uk-UA"/>
                </w:rPr>
                <w:t>.</w:t>
              </w:r>
            </w:hyperlink>
            <w:hyperlink r:id="rId201">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202">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4.</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5.</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6.</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7.</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8.</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9.</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fill="FFFFFF" w:val="clear"/>
              <w:spacing w:before="0" w:after="0"/>
              <w:jc w:val="both"/>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203">
              <w:r>
                <w:rPr>
                  <w:color w:val="auto"/>
                  <w:sz w:val="20"/>
                  <w:szCs w:val="20"/>
                  <w:u w:val="none"/>
                </w:rPr>
                <w:t>статті 25</w:t>
              </w:r>
            </w:hyperlink>
            <w:r>
              <w:rPr>
                <w:sz w:val="20"/>
                <w:szCs w:val="20"/>
              </w:rPr>
              <w:t> Закону України «Про землеустрій»).</w:t>
            </w:r>
          </w:p>
          <w:p>
            <w:pPr>
              <w:pStyle w:val="Rvps2"/>
              <w:widowControl w:val="false"/>
              <w:shd w:fill="FFFFFF" w:val="clear"/>
              <w:spacing w:before="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10.</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11.</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12.</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13.</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fill="FFFFFF" w:val="clear"/>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fill="FFFFFF" w:val="clear"/>
              <w:spacing w:before="0" w:after="0"/>
              <w:ind w:left="0" w:right="0"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14.</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15.</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16.</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103"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r>
    </w:p>
    <w:p>
      <w:pPr>
        <w:pStyle w:val="NormalWeb"/>
        <w:spacing w:before="0" w:after="0"/>
        <w:ind w:left="5670" w:right="0" w:hanging="0"/>
        <w:rPr/>
      </w:pPr>
      <w:r>
        <w:rPr/>
        <w:t>Додаток</w:t>
      </w:r>
      <w:r>
        <w:rPr>
          <w:lang w:val="uk-UA"/>
        </w:rPr>
        <w:t xml:space="preserve"> </w:t>
      </w:r>
    </w:p>
    <w:p>
      <w:pPr>
        <w:pStyle w:val="Normal"/>
        <w:shd w:fill="FFFFFF" w:val="clear"/>
        <w:ind w:left="5670" w:right="0" w:hanging="0"/>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fill="FFFFFF" w:val="clear"/>
        <w:ind w:left="5670" w:right="0" w:hanging="0"/>
        <w:rPr>
          <w:iCs/>
        </w:rPr>
      </w:pPr>
      <w:r>
        <w:rPr>
          <w:iCs/>
        </w:rPr>
        <w:t xml:space="preserve">(змін до відомостей про неї) </w:t>
      </w:r>
    </w:p>
    <w:p>
      <w:pPr>
        <w:pStyle w:val="Normal"/>
        <w:shd w:fill="FFFFFF" w:val="clear"/>
        <w:ind w:left="5670" w:right="0" w:hanging="0"/>
        <w:rPr>
          <w:iCs/>
        </w:rPr>
      </w:pPr>
      <w:r>
        <w:rPr>
          <w:iCs/>
        </w:rPr>
        <w:t>з видачею витягу з Державного земельного кадастру</w:t>
      </w:r>
    </w:p>
    <w:p>
      <w:pPr>
        <w:pStyle w:val="Normal"/>
        <w:shd w:fill="FFFFFF" w:val="clear"/>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400"/>
        <w:gridCol w:w="6239"/>
      </w:tblGrid>
      <w:tr>
        <w:trPr/>
        <w:tc>
          <w:tcPr>
            <w:tcW w:w="3400" w:type="dxa"/>
            <w:tcBorders/>
          </w:tcPr>
          <w:p>
            <w:pPr>
              <w:pStyle w:val="Normal"/>
              <w:widowControl w:val="false"/>
              <w:spacing w:lineRule="auto" w:line="228"/>
              <w:rPr/>
            </w:pPr>
            <w:r>
              <w:rPr/>
            </w:r>
          </w:p>
        </w:tc>
        <w:tc>
          <w:tcPr>
            <w:tcW w:w="6239" w:type="dxa"/>
            <w:tcBorders/>
          </w:tcPr>
          <w:p>
            <w:pPr>
              <w:pStyle w:val="Normal"/>
              <w:widowControl w:val="false"/>
              <w:spacing w:lineRule="auto" w:line="228"/>
              <w:jc w:val="center"/>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fill="FFFFFF" w:val="clear"/>
        <w:spacing w:before="360" w:after="240"/>
        <w:ind w:left="448" w:right="0"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fill="FFFFFF" w:val="clear"/>
        <w:spacing w:before="0" w:after="120"/>
        <w:ind w:left="0" w:right="0"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vMerge w:val="restart"/>
            <w:tcBorders/>
          </w:tcPr>
          <w:p>
            <w:pPr>
              <w:pStyle w:val="Normal"/>
              <w:widowControl w:val="false"/>
              <w:spacing w:before="120" w:after="0"/>
              <w:rPr/>
            </w:pPr>
            <w:r>
              <w:rPr/>
              <w:t>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pPr>
            <w:r>
              <w:rPr/>
              <w:t>Місце розташування земельної ділянки:</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Інші відомості:</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Кадастровий номер земельної ділянки (за наявності):</w:t>
            </w:r>
          </w:p>
        </w:tc>
        <w:tc>
          <w:tcPr>
            <w:tcW w:w="4820" w:type="dxa"/>
            <w:tcBorders/>
          </w:tcPr>
          <w:p>
            <w:pPr>
              <w:pStyle w:val="Normal"/>
              <w:widowControl w:val="false"/>
              <w:spacing w:before="120" w:after="0"/>
              <w:rPr/>
            </w:pPr>
            <w:r>
              <w:rPr/>
            </w:r>
          </w:p>
        </w:tc>
      </w:tr>
      <w:tr>
        <w:trPr>
          <w:trHeight w:val="960" w:hRule="atLeast"/>
        </w:trPr>
        <w:tc>
          <w:tcPr>
            <w:tcW w:w="4819" w:type="dxa"/>
            <w:tcBorders/>
          </w:tcPr>
          <w:p>
            <w:pPr>
              <w:pStyle w:val="Normal"/>
              <w:widowControl w:val="false"/>
              <w:spacing w:before="120" w:after="0"/>
              <w:rPr/>
            </w:pPr>
            <w:r>
              <w:rPr/>
              <w:t>Дані про інший 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
          </w:p>
        </w:tc>
      </w:tr>
    </w:tbl>
    <w:p>
      <w:pPr>
        <w:pStyle w:val="Normal"/>
        <w:shd w:fill="FFFFFF" w:val="clear"/>
        <w:spacing w:before="120" w:after="0"/>
        <w:rPr/>
      </w:pPr>
      <w:r>
        <w:rPr/>
      </w:r>
    </w:p>
    <w:p>
      <w:pPr>
        <w:pStyle w:val="Normal"/>
        <w:shd w:fill="FFFFFF" w:val="clear"/>
        <w:spacing w:before="120" w:after="0"/>
        <w:rPr/>
      </w:pPr>
      <w:r>
        <w:rPr/>
        <w:t>До заяви додаються*:</w:t>
      </w:r>
    </w:p>
    <w:p>
      <w:pPr>
        <w:pStyle w:val="Normal"/>
        <w:shd w:fill="FFFFFF" w:val="clear"/>
        <w:spacing w:before="120" w:after="0"/>
        <w:rPr/>
      </w:pPr>
      <w:r>
        <w:rPr>
          <w:rFonts w:eastAsia="Arial Unicode MS"/>
        </w:rPr>
        <w:t>€</w:t>
      </w:r>
      <w:r>
        <w:rPr/>
        <w:t xml:space="preserve"> </w:t>
      </w:r>
      <w:r>
        <w:rPr/>
        <w:t>копія документа, що посвідчує особу;</w:t>
      </w:r>
    </w:p>
    <w:p>
      <w:pPr>
        <w:pStyle w:val="Normal"/>
        <w:shd w:fill="FFFFFF" w:val="clear"/>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fill="FFFFFF" w:val="clear"/>
        <w:spacing w:before="120" w:after="0"/>
        <w:rPr/>
      </w:pPr>
      <w:r>
        <w:rPr>
          <w:rFonts w:eastAsia="Arial Unicode MS"/>
        </w:rPr>
        <w:t>€</w:t>
      </w:r>
      <w:r>
        <w:rPr/>
        <w:t xml:space="preserve"> </w:t>
      </w:r>
      <w:r>
        <w:rPr/>
        <w:t>копія документа про присвоєння податкового номера;</w:t>
      </w:r>
    </w:p>
    <w:p>
      <w:pPr>
        <w:pStyle w:val="Normal"/>
        <w:shd w:fill="FFFFFF" w:val="clear"/>
        <w:spacing w:before="120" w:after="0"/>
        <w:rPr/>
      </w:pPr>
      <w:r>
        <w:rPr>
          <w:rFonts w:eastAsia="Arial Unicode MS"/>
        </w:rPr>
        <w:t>€</w:t>
      </w:r>
      <w:r>
        <w:rPr/>
        <w:t xml:space="preserve"> </w:t>
      </w:r>
      <w:r>
        <w:rPr/>
        <w:t>документація із землеустрою;</w:t>
      </w:r>
    </w:p>
    <w:p>
      <w:pPr>
        <w:pStyle w:val="Normal"/>
        <w:shd w:fill="FFFFFF" w:val="clear"/>
        <w:spacing w:before="120" w:after="0"/>
        <w:rPr/>
      </w:pPr>
      <w:r>
        <w:rPr>
          <w:rFonts w:eastAsia="Arial Unicode MS"/>
        </w:rPr>
        <w:t>€</w:t>
      </w:r>
      <w:r>
        <w:rPr/>
        <w:t xml:space="preserve"> </w:t>
      </w:r>
      <w:r>
        <w:rPr/>
        <w:t>документація із оцінки земель;</w:t>
      </w:r>
    </w:p>
    <w:p>
      <w:pPr>
        <w:pStyle w:val="Normal"/>
        <w:shd w:fill="FFFFFF" w:val="clear"/>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fill="FFFFFF" w:val="clear"/>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fill="FFFFFF" w:val="clear"/>
        <w:spacing w:before="120" w:after="0"/>
        <w:rPr/>
      </w:pPr>
      <w:r>
        <w:rPr>
          <w:rFonts w:eastAsia="Arial Unicode MS"/>
        </w:rPr>
        <w:t>€</w:t>
      </w:r>
      <w:r>
        <w:rPr/>
        <w:t xml:space="preserve"> </w:t>
      </w:r>
      <w:r>
        <w:rPr/>
        <w:t>електронний документ;</w:t>
      </w:r>
    </w:p>
    <w:p>
      <w:pPr>
        <w:pStyle w:val="Normal"/>
        <w:shd w:fill="FFFFFF" w:val="clear"/>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fill="FFFFFF" w:val="clear"/>
        <w:spacing w:before="120" w:after="0"/>
        <w:rPr/>
      </w:pPr>
      <w:r>
        <w:rPr>
          <w:rFonts w:eastAsia="Arial Unicode MS"/>
        </w:rPr>
        <w:t>€</w:t>
      </w:r>
      <w:r>
        <w:rPr/>
        <w:t xml:space="preserve"> </w:t>
      </w:r>
      <w:r>
        <w:rPr/>
        <w:t>договір;</w:t>
      </w:r>
    </w:p>
    <w:p>
      <w:pPr>
        <w:pStyle w:val="Normal"/>
        <w:shd w:fill="FFFFFF" w:val="clear"/>
        <w:spacing w:before="120" w:after="0"/>
        <w:rPr/>
      </w:pPr>
      <w:r>
        <w:rPr>
          <w:rFonts w:eastAsia="Arial Unicode MS"/>
        </w:rPr>
        <w:t>€</w:t>
      </w:r>
      <w:r>
        <w:rPr/>
        <w:t xml:space="preserve"> </w:t>
      </w:r>
      <w:r>
        <w:rPr/>
        <w:t>рішення суду;</w:t>
      </w:r>
    </w:p>
    <w:p>
      <w:pPr>
        <w:pStyle w:val="Normal"/>
        <w:shd w:fill="FFFFFF" w:val="clear"/>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fill="FFFFFF" w:val="clear"/>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fill="FFFFFF" w:val="clear"/>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fill="FFFFFF" w:val="clear"/>
        <w:spacing w:before="120" w:after="0"/>
        <w:rPr/>
      </w:pPr>
      <w:r>
        <w:rPr/>
        <w:t>Інформацію про результати розгляду заяви прошу надати:</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 xml:space="preserve">в електронній формі: </w:t>
      </w:r>
    </w:p>
    <w:p>
      <w:pPr>
        <w:pStyle w:val="Normal"/>
        <w:shd w:fill="FFFFFF" w:val="clear"/>
        <w:spacing w:lineRule="auto" w:line="252" w:before="120" w:after="0"/>
        <w:ind w:left="0" w:right="0" w:firstLine="431"/>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fill="FFFFFF" w:val="clear"/>
        <w:spacing w:before="120" w:after="0"/>
        <w:ind w:left="0" w:right="0" w:firstLine="431"/>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4"/>
        <w:gridCol w:w="3863"/>
      </w:tblGrid>
      <w:tr>
        <w:trPr/>
        <w:tc>
          <w:tcPr>
            <w:tcW w:w="4541" w:type="dxa"/>
            <w:gridSpan w:val="2"/>
            <w:tcBorders/>
          </w:tcPr>
          <w:p>
            <w:pPr>
              <w:pStyle w:val="Normal"/>
              <w:widowControl w:val="false"/>
              <w:ind w:left="0" w:right="36" w:hanging="0"/>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Службова інформація</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Реєстраційний номер заяви</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cPr>
          <w:p>
            <w:pPr>
              <w:pStyle w:val="Normal"/>
              <w:widowControl w:val="false"/>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pPr>
            <w:r>
              <w:rPr/>
              <w:t>Підпис заявника</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94" w:type="dxa"/>
            <w:tcBorders>
              <w:left w:val="single" w:sz="4" w:space="0" w:color="000000"/>
            </w:tcBorders>
          </w:tcPr>
          <w:p>
            <w:pPr>
              <w:pStyle w:val="Normal"/>
              <w:widowControl w:val="false"/>
              <w:jc w:val="center"/>
              <w:rPr/>
            </w:pPr>
            <w:r>
              <w:rPr/>
              <w:t xml:space="preserve"> </w:t>
            </w:r>
          </w:p>
        </w:tc>
        <w:tc>
          <w:tcPr>
            <w:tcW w:w="3863" w:type="dxa"/>
            <w:tcBorders/>
          </w:tcPr>
          <w:p>
            <w:pPr>
              <w:pStyle w:val="Normal"/>
              <w:widowControl w:val="false"/>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pPr>
            <w:r>
              <w:rPr/>
            </w:r>
          </w:p>
          <w:p>
            <w:pPr>
              <w:pStyle w:val="Normal"/>
              <w:widowControl w:val="false"/>
              <w:rPr/>
            </w:pPr>
            <w:r>
              <w:rPr/>
            </w:r>
          </w:p>
        </w:tc>
        <w:tc>
          <w:tcPr>
            <w:tcW w:w="794" w:type="dxa"/>
            <w:tcBorders/>
          </w:tcPr>
          <w:p>
            <w:pPr>
              <w:pStyle w:val="Normal"/>
              <w:widowControl w:val="false"/>
              <w:jc w:val="center"/>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541" w:type="dxa"/>
            <w:gridSpan w:val="2"/>
            <w:tcBorders/>
          </w:tcPr>
          <w:p>
            <w:pPr>
              <w:pStyle w:val="Normal"/>
              <w:widowControl w:val="false"/>
              <w:rPr/>
            </w:pPr>
            <w:r>
              <w:rPr/>
              <w:t>МП (за наявності)</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Підпис Державного кадастрового реєстратора</w:t>
            </w:r>
          </w:p>
        </w:tc>
      </w:tr>
      <w:tr>
        <w:trPr/>
        <w:tc>
          <w:tcPr>
            <w:tcW w:w="2660" w:type="dxa"/>
            <w:tcBorders/>
          </w:tcPr>
          <w:p>
            <w:pPr>
              <w:pStyle w:val="Normal"/>
              <w:widowControl w:val="false"/>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tc>
      </w:tr>
    </w:tbl>
    <w:p>
      <w:pPr>
        <w:pStyle w:val="Normal"/>
        <w:shd w:fill="FFFFFF" w:val="clear"/>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0" w:after="0"/>
        <w:jc w:val="left"/>
        <w:rPr/>
      </w:pPr>
      <w:r>
        <w:rPr>
          <w:iCs/>
          <w:sz w:val="28"/>
          <w:szCs w:val="28"/>
        </w:rPr>
        <w:tab/>
        <w:tab/>
        <w:tab/>
        <w:tab/>
        <w:tab/>
        <w:tab/>
        <w:tab/>
        <w:tab/>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shd w:fill="FFFFFF" w:val="clear"/>
        <w:spacing w:before="0" w:after="0"/>
        <w:jc w:val="left"/>
        <w:rPr/>
      </w:pPr>
      <w:r>
        <w:rPr>
          <w:bCs/>
          <w:iCs/>
          <w:sz w:val="24"/>
          <w:szCs w:val="24"/>
          <w:lang w:eastAsia="uk-UA"/>
        </w:rPr>
        <w:tab/>
        <w:tab/>
        <w:tab/>
        <w:tab/>
        <w:tab/>
        <w:tab/>
        <w:tab/>
        <w:t xml:space="preserve">(у редакції наказу </w:t>
      </w:r>
      <w:r>
        <w:rPr>
          <w:bCs/>
          <w:iCs/>
          <w:sz w:val="24"/>
          <w:szCs w:val="24"/>
          <w:lang w:eastAsia="uk-UA"/>
        </w:rPr>
        <w:t xml:space="preserve">Головного управління </w:t>
        <w:tab/>
        <w:tab/>
        <w:tab/>
        <w:tab/>
        <w:tab/>
        <w:tab/>
        <w:tab/>
        <w:tab/>
      </w:r>
      <w:r>
        <w:rPr>
          <w:bCs/>
          <w:iCs/>
          <w:sz w:val="24"/>
          <w:szCs w:val="24"/>
          <w:lang w:eastAsia="uk-UA"/>
        </w:rPr>
        <w:t xml:space="preserve">Держгеокадастру </w:t>
      </w:r>
      <w:r>
        <w:rPr>
          <w:bCs/>
          <w:iCs/>
          <w:sz w:val="24"/>
          <w:szCs w:val="24"/>
          <w:lang w:eastAsia="uk-UA"/>
        </w:rPr>
        <w:t>у Рівненській області</w:t>
      </w:r>
      <w:r>
        <w:rPr>
          <w:bCs/>
          <w:iCs/>
          <w:sz w:val="24"/>
          <w:szCs w:val="24"/>
          <w:lang w:eastAsia="uk-UA"/>
        </w:rPr>
        <w:t xml:space="preserve">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left="0" w:right="-391" w:hanging="0"/>
        <w:jc w:val="left"/>
        <w:rPr/>
      </w:pPr>
      <w:r>
        <w:rPr>
          <w:bCs/>
          <w:sz w:val="24"/>
          <w:szCs w:val="24"/>
          <w:lang w:eastAsia="uk-UA"/>
        </w:rPr>
        <w:t xml:space="preserve">                                                                                     </w:t>
      </w:r>
      <w:r>
        <w:rPr>
          <w:bCs/>
          <w:sz w:val="24"/>
          <w:szCs w:val="24"/>
          <w:lang w:eastAsia="uk-UA"/>
        </w:rPr>
        <w:tab/>
      </w:r>
    </w:p>
    <w:p>
      <w:pPr>
        <w:pStyle w:val="Rvps14"/>
        <w:shd w:fill="FFFFFF" w:val="clear"/>
        <w:spacing w:before="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fill="FFFFFF" w:val="clear"/>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fill="FFFFFF" w:val="clear"/>
        <w:jc w:val="center"/>
        <w:rPr>
          <w:u w:val="single"/>
        </w:rPr>
      </w:pPr>
      <w:r>
        <w:rPr>
          <w:u w:val="single"/>
        </w:rPr>
        <w:t xml:space="preserve">Відділ № 5 Управління надання адміністративних послуг </w:t>
      </w:r>
    </w:p>
    <w:p>
      <w:pPr>
        <w:pStyle w:val="Normal"/>
        <w:shd w:fill="FFFFFF" w:val="clear"/>
        <w:jc w:val="center"/>
        <w:rPr>
          <w:u w:val="single"/>
        </w:rPr>
      </w:pPr>
      <w:r>
        <w:rPr>
          <w:u w:val="single"/>
        </w:rPr>
        <w:t>Головного управління Держгеокадастру у Рівненській області</w:t>
      </w:r>
    </w:p>
    <w:p>
      <w:pPr>
        <w:pStyle w:val="Rvps14"/>
        <w:shd w:fill="FFFFFF" w:val="clear"/>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5"/>
        <w:gridCol w:w="5394"/>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2</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3</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04">
              <w:r>
                <w:rPr>
                  <w:sz w:val="20"/>
                  <w:szCs w:val="20"/>
                  <w:lang w:val="en-US"/>
                </w:rPr>
                <w:t>cnap</w:t>
              </w:r>
            </w:hyperlink>
            <w:hyperlink r:id="rId205">
              <w:r>
                <w:rPr>
                  <w:sz w:val="20"/>
                  <w:szCs w:val="20"/>
                  <w:lang w:val="uk-UA"/>
                </w:rPr>
                <w:t>@</w:t>
              </w:r>
            </w:hyperlink>
            <w:hyperlink r:id="rId206">
              <w:r>
                <w:rPr>
                  <w:sz w:val="20"/>
                  <w:szCs w:val="20"/>
                  <w:lang w:val="en-US"/>
                </w:rPr>
                <w:t>volodselrada</w:t>
              </w:r>
            </w:hyperlink>
            <w:hyperlink r:id="rId207">
              <w:r>
                <w:rPr>
                  <w:sz w:val="20"/>
                  <w:szCs w:val="20"/>
                  <w:lang w:val="uk-UA"/>
                </w:rPr>
                <w:t>.</w:t>
              </w:r>
            </w:hyperlink>
            <w:hyperlink r:id="rId208">
              <w:r>
                <w:rPr>
                  <w:sz w:val="20"/>
                  <w:szCs w:val="20"/>
                  <w:lang w:val="en-US"/>
                </w:rPr>
                <w:t>gov</w:t>
              </w:r>
            </w:hyperlink>
            <w:hyperlink r:id="rId209">
              <w:r>
                <w:rPr>
                  <w:sz w:val="20"/>
                  <w:szCs w:val="20"/>
                  <w:lang w:val="uk-UA"/>
                </w:rPr>
                <w:t>.</w:t>
              </w:r>
            </w:hyperlink>
            <w:hyperlink r:id="rId210">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211">
              <w:r>
                <w:rPr>
                  <w:sz w:val="20"/>
                  <w:szCs w:val="20"/>
                  <w:lang w:val="uk-UA"/>
                </w:rPr>
                <w:t>https://volodselrada.gov.ua</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4.</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5.</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6.</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7.</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8.</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9.</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fill="FFFFFF" w:val="clear"/>
              <w:spacing w:before="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212">
              <w:r>
                <w:rPr>
                  <w:color w:val="auto"/>
                  <w:sz w:val="20"/>
                  <w:szCs w:val="20"/>
                  <w:u w:val="none"/>
                </w:rPr>
                <w:t>статті 25</w:t>
              </w:r>
            </w:hyperlink>
            <w:r>
              <w:rPr>
                <w:sz w:val="20"/>
                <w:szCs w:val="20"/>
              </w:rPr>
              <w:t> Закону України «Про землеустрій»).</w:t>
            </w:r>
          </w:p>
          <w:p>
            <w:pPr>
              <w:pStyle w:val="Rvps2"/>
              <w:widowControl w:val="false"/>
              <w:shd w:fill="FFFFFF" w:val="clear"/>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10.</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11.</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12.</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13.</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fill="FFFFFF" w:val="clear"/>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fill="FFFFFF" w:val="clear"/>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14.</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15.</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pPr>
            <w:r>
              <w:rPr>
                <w:rStyle w:val="Strong"/>
                <w:sz w:val="20"/>
                <w:szCs w:val="20"/>
              </w:rPr>
              <w:t>16.</w:t>
            </w:r>
          </w:p>
        </w:tc>
        <w:tc>
          <w:tcPr>
            <w:tcW w:w="366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fill="FFFFFF" w:val="clear"/>
        <w:ind w:left="5670" w:right="0" w:hanging="0"/>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fill="FFFFFF" w:val="clear"/>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400"/>
        <w:gridCol w:w="6239"/>
      </w:tblGrid>
      <w:tr>
        <w:trPr/>
        <w:tc>
          <w:tcPr>
            <w:tcW w:w="3400" w:type="dxa"/>
            <w:tcBorders/>
          </w:tcPr>
          <w:p>
            <w:pPr>
              <w:pStyle w:val="Normal"/>
              <w:widowControl w:val="false"/>
              <w:spacing w:lineRule="auto" w:line="228"/>
              <w:rPr/>
            </w:pPr>
            <w:r>
              <w:rPr/>
            </w:r>
          </w:p>
        </w:tc>
        <w:tc>
          <w:tcPr>
            <w:tcW w:w="6239" w:type="dxa"/>
            <w:tcBorders/>
          </w:tcPr>
          <w:p>
            <w:pPr>
              <w:pStyle w:val="Normal"/>
              <w:widowControl w:val="false"/>
              <w:spacing w:lineRule="auto" w:line="228"/>
              <w:jc w:val="center"/>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fill="FFFFFF" w:val="clear"/>
        <w:spacing w:before="360" w:after="240"/>
        <w:ind w:left="448" w:right="0"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fill="FFFFFF" w:val="clear"/>
        <w:spacing w:before="0" w:after="120"/>
        <w:ind w:left="0" w:right="0"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20"/>
      </w:tblGrid>
      <w:tr>
        <w:trPr/>
        <w:tc>
          <w:tcPr>
            <w:tcW w:w="4819" w:type="dxa"/>
            <w:vMerge w:val="restart"/>
            <w:tcBorders/>
          </w:tcPr>
          <w:p>
            <w:pPr>
              <w:pStyle w:val="Normal"/>
              <w:widowControl w:val="false"/>
              <w:spacing w:before="120" w:after="0"/>
              <w:rPr/>
            </w:pPr>
            <w:r>
              <w:rPr/>
              <w:t>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rPr/>
            </w:pPr>
            <w:r>
              <w:rPr/>
            </w:r>
          </w:p>
        </w:tc>
        <w:tc>
          <w:tcPr>
            <w:tcW w:w="4820" w:type="dxa"/>
            <w:tcBorders/>
          </w:tcPr>
          <w:p>
            <w:pPr>
              <w:pStyle w:val="Normal"/>
              <w:widowControl w:val="false"/>
              <w:spacing w:before="120" w:after="0"/>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pPr>
            <w:r>
              <w:rPr/>
              <w:t>Місце розташування земельної ділянки:</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Інші відомості:</w:t>
            </w:r>
          </w:p>
        </w:tc>
        <w:tc>
          <w:tcPr>
            <w:tcW w:w="4820" w:type="dxa"/>
            <w:tcBorders/>
          </w:tcPr>
          <w:p>
            <w:pPr>
              <w:pStyle w:val="Normal"/>
              <w:widowControl w:val="false"/>
              <w:spacing w:before="120" w:after="0"/>
              <w:rPr/>
            </w:pPr>
            <w:r>
              <w:rPr/>
            </w:r>
          </w:p>
        </w:tc>
      </w:tr>
      <w:tr>
        <w:trPr/>
        <w:tc>
          <w:tcPr>
            <w:tcW w:w="4819" w:type="dxa"/>
            <w:tcBorders/>
          </w:tcPr>
          <w:p>
            <w:pPr>
              <w:pStyle w:val="Normal"/>
              <w:widowControl w:val="false"/>
              <w:spacing w:before="120" w:after="0"/>
              <w:rPr/>
            </w:pPr>
            <w:r>
              <w:rPr/>
              <w:t>Кадастровий номер земельної ділянки (за наявності):</w:t>
            </w:r>
          </w:p>
        </w:tc>
        <w:tc>
          <w:tcPr>
            <w:tcW w:w="4820" w:type="dxa"/>
            <w:tcBorders/>
          </w:tcPr>
          <w:p>
            <w:pPr>
              <w:pStyle w:val="Normal"/>
              <w:widowControl w:val="false"/>
              <w:spacing w:before="120" w:after="0"/>
              <w:rPr/>
            </w:pPr>
            <w:r>
              <w:rPr/>
            </w:r>
          </w:p>
        </w:tc>
      </w:tr>
      <w:tr>
        <w:trPr>
          <w:trHeight w:val="960" w:hRule="atLeast"/>
        </w:trPr>
        <w:tc>
          <w:tcPr>
            <w:tcW w:w="4819" w:type="dxa"/>
            <w:tcBorders/>
          </w:tcPr>
          <w:p>
            <w:pPr>
              <w:pStyle w:val="Normal"/>
              <w:widowControl w:val="false"/>
              <w:spacing w:before="120" w:after="0"/>
              <w:rPr/>
            </w:pPr>
            <w:r>
              <w:rPr/>
              <w:t>Дані про інший об’єкт Державного земельного кадастру, щодо якого вносяться відомості:</w:t>
            </w:r>
          </w:p>
        </w:tc>
        <w:tc>
          <w:tcPr>
            <w:tcW w:w="4820" w:type="dxa"/>
            <w:tcBorders/>
          </w:tcPr>
          <w:p>
            <w:pPr>
              <w:pStyle w:val="Normal"/>
              <w:widowControl w:val="false"/>
              <w:spacing w:before="120" w:after="0"/>
              <w:rPr/>
            </w:pPr>
            <w:r>
              <w:rPr/>
            </w:r>
          </w:p>
        </w:tc>
      </w:tr>
    </w:tbl>
    <w:p>
      <w:pPr>
        <w:pStyle w:val="Normal"/>
        <w:shd w:fill="FFFFFF" w:val="clear"/>
        <w:spacing w:before="120" w:after="0"/>
        <w:rPr/>
      </w:pPr>
      <w:r>
        <w:rPr/>
      </w:r>
    </w:p>
    <w:p>
      <w:pPr>
        <w:pStyle w:val="Normal"/>
        <w:shd w:fill="FFFFFF" w:val="clear"/>
        <w:spacing w:before="120" w:after="0"/>
        <w:rPr/>
      </w:pPr>
      <w:r>
        <w:rPr/>
        <w:t>До заяви додаються*:</w:t>
      </w:r>
    </w:p>
    <w:p>
      <w:pPr>
        <w:pStyle w:val="Normal"/>
        <w:shd w:fill="FFFFFF" w:val="clear"/>
        <w:spacing w:before="120" w:after="0"/>
        <w:rPr/>
      </w:pPr>
      <w:r>
        <w:rPr>
          <w:rFonts w:eastAsia="Arial Unicode MS"/>
        </w:rPr>
        <w:t>€</w:t>
      </w:r>
      <w:r>
        <w:rPr/>
        <w:t xml:space="preserve"> </w:t>
      </w:r>
      <w:r>
        <w:rPr/>
        <w:t>копія документа, що посвідчує особу;</w:t>
      </w:r>
    </w:p>
    <w:p>
      <w:pPr>
        <w:pStyle w:val="Normal"/>
        <w:shd w:fill="FFFFFF" w:val="clear"/>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fill="FFFFFF" w:val="clear"/>
        <w:spacing w:before="120" w:after="0"/>
        <w:rPr/>
      </w:pPr>
      <w:r>
        <w:rPr>
          <w:rFonts w:eastAsia="Arial Unicode MS"/>
        </w:rPr>
        <w:t>€</w:t>
      </w:r>
      <w:r>
        <w:rPr/>
        <w:t xml:space="preserve"> </w:t>
      </w:r>
      <w:r>
        <w:rPr/>
        <w:t>копія документа про присвоєння податкового номера;</w:t>
      </w:r>
    </w:p>
    <w:p>
      <w:pPr>
        <w:pStyle w:val="Normal"/>
        <w:shd w:fill="FFFFFF" w:val="clear"/>
        <w:spacing w:before="120" w:after="0"/>
        <w:rPr/>
      </w:pPr>
      <w:r>
        <w:rPr>
          <w:rFonts w:eastAsia="Arial Unicode MS"/>
        </w:rPr>
        <w:t>€</w:t>
      </w:r>
      <w:r>
        <w:rPr/>
        <w:t xml:space="preserve"> </w:t>
      </w:r>
      <w:r>
        <w:rPr/>
        <w:t>документація із землеустрою;</w:t>
      </w:r>
    </w:p>
    <w:p>
      <w:pPr>
        <w:pStyle w:val="Normal"/>
        <w:shd w:fill="FFFFFF" w:val="clear"/>
        <w:spacing w:before="120" w:after="0"/>
        <w:rPr/>
      </w:pPr>
      <w:r>
        <w:rPr>
          <w:rFonts w:eastAsia="Arial Unicode MS"/>
        </w:rPr>
        <w:t>€</w:t>
      </w:r>
      <w:r>
        <w:rPr/>
        <w:t xml:space="preserve"> </w:t>
      </w:r>
      <w:r>
        <w:rPr/>
        <w:t>документація із оцінки земель;</w:t>
      </w:r>
    </w:p>
    <w:p>
      <w:pPr>
        <w:pStyle w:val="Normal"/>
        <w:shd w:fill="FFFFFF" w:val="clear"/>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fill="FFFFFF" w:val="clear"/>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fill="FFFFFF" w:val="clear"/>
        <w:spacing w:before="120" w:after="0"/>
        <w:rPr/>
      </w:pPr>
      <w:r>
        <w:rPr>
          <w:rFonts w:eastAsia="Arial Unicode MS"/>
        </w:rPr>
        <w:t>€</w:t>
      </w:r>
      <w:r>
        <w:rPr/>
        <w:t xml:space="preserve"> </w:t>
      </w:r>
      <w:r>
        <w:rPr/>
        <w:t>електронний документ;</w:t>
      </w:r>
    </w:p>
    <w:p>
      <w:pPr>
        <w:pStyle w:val="Normal"/>
        <w:shd w:fill="FFFFFF" w:val="clear"/>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fill="FFFFFF" w:val="clear"/>
        <w:spacing w:before="120" w:after="0"/>
        <w:rPr/>
      </w:pPr>
      <w:r>
        <w:rPr>
          <w:rFonts w:eastAsia="Arial Unicode MS"/>
        </w:rPr>
        <w:t>€</w:t>
      </w:r>
      <w:r>
        <w:rPr/>
        <w:t xml:space="preserve"> </w:t>
      </w:r>
      <w:r>
        <w:rPr/>
        <w:t>договір;</w:t>
      </w:r>
    </w:p>
    <w:p>
      <w:pPr>
        <w:pStyle w:val="Normal"/>
        <w:shd w:fill="FFFFFF" w:val="clear"/>
        <w:spacing w:before="120" w:after="0"/>
        <w:rPr/>
      </w:pPr>
      <w:r>
        <w:rPr>
          <w:rFonts w:eastAsia="Arial Unicode MS"/>
        </w:rPr>
        <w:t>€</w:t>
      </w:r>
      <w:r>
        <w:rPr/>
        <w:t xml:space="preserve"> </w:t>
      </w:r>
      <w:r>
        <w:rPr/>
        <w:t>рішення суду;</w:t>
      </w:r>
    </w:p>
    <w:p>
      <w:pPr>
        <w:pStyle w:val="Normal"/>
        <w:shd w:fill="FFFFFF" w:val="clear"/>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fill="FFFFFF" w:val="clear"/>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fill="FFFFFF" w:val="clear"/>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fill="FFFFFF" w:val="clear"/>
        <w:spacing w:before="120" w:after="0"/>
        <w:rPr/>
      </w:pPr>
      <w:r>
        <w:rPr/>
        <w:t>Інформацію про результати розгляду заяви прошу надати:</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fill="FFFFFF" w:val="clear"/>
        <w:spacing w:lineRule="auto" w:line="252" w:before="120" w:after="0"/>
        <w:rPr/>
      </w:pPr>
      <w:r>
        <w:rPr>
          <w:rFonts w:eastAsia="Arial Unicode MS"/>
        </w:rPr>
        <w:t>€</w:t>
      </w:r>
      <w:r>
        <w:rPr>
          <w:rFonts w:eastAsia="Calibri"/>
        </w:rPr>
        <w:t xml:space="preserve"> </w:t>
      </w:r>
      <w:r>
        <w:rPr>
          <w:rFonts w:eastAsia="Calibri"/>
        </w:rPr>
        <w:t xml:space="preserve">в електронній формі: </w:t>
      </w:r>
    </w:p>
    <w:p>
      <w:pPr>
        <w:pStyle w:val="Normal"/>
        <w:shd w:fill="FFFFFF" w:val="clear"/>
        <w:spacing w:lineRule="auto" w:line="252" w:before="120" w:after="0"/>
        <w:ind w:left="0" w:right="0" w:firstLine="431"/>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fill="FFFFFF" w:val="clear"/>
        <w:spacing w:before="120" w:after="0"/>
        <w:ind w:left="0" w:right="0" w:firstLine="431"/>
        <w:rPr/>
      </w:pPr>
      <w:r>
        <w:rPr>
          <w:rFonts w:eastAsia="Arial Unicode MS"/>
        </w:rPr>
        <w:t xml:space="preserve">€ </w:t>
      </w:r>
      <w:r>
        <w:rPr>
          <w:rFonts w:eastAsia="Calibri"/>
        </w:rPr>
        <w:t>на адресу електронної пошти ___________________________.</w:t>
      </w:r>
    </w:p>
    <w:p>
      <w:pPr>
        <w:pStyle w:val="Normal"/>
        <w:shd w:fill="FFFFFF" w:val="clear"/>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4"/>
        <w:gridCol w:w="3863"/>
      </w:tblGrid>
      <w:tr>
        <w:trPr/>
        <w:tc>
          <w:tcPr>
            <w:tcW w:w="4541" w:type="dxa"/>
            <w:gridSpan w:val="2"/>
            <w:tcBorders/>
          </w:tcPr>
          <w:p>
            <w:pPr>
              <w:pStyle w:val="Normal"/>
              <w:widowControl w:val="false"/>
              <w:ind w:left="0" w:right="36" w:hanging="0"/>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Службова інформація</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Реєстраційний номер заяви</w:t>
            </w:r>
          </w:p>
        </w:tc>
      </w:tr>
      <w:tr>
        <w:trPr/>
        <w:tc>
          <w:tcPr>
            <w:tcW w:w="4541" w:type="dxa"/>
            <w:gridSpan w:val="2"/>
            <w:tcBorders/>
          </w:tcPr>
          <w:p>
            <w:pPr>
              <w:pStyle w:val="Normal"/>
              <w:widowControl w:val="false"/>
              <w:jc w:val="center"/>
              <w:rPr/>
            </w:pPr>
            <w:r>
              <w:rPr/>
              <w:t xml:space="preserve"> </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cPr>
          <w:p>
            <w:pPr>
              <w:pStyle w:val="Normal"/>
              <w:widowControl w:val="false"/>
              <w:rPr/>
            </w:pPr>
            <w:r>
              <w:rPr/>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pPr>
            <w:r>
              <w:rPr/>
              <w:t>Підпис заявника</w:t>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94" w:type="dxa"/>
            <w:tcBorders>
              <w:left w:val="single" w:sz="4" w:space="0" w:color="000000"/>
            </w:tcBorders>
          </w:tcPr>
          <w:p>
            <w:pPr>
              <w:pStyle w:val="Normal"/>
              <w:widowControl w:val="false"/>
              <w:jc w:val="center"/>
              <w:rPr/>
            </w:pPr>
            <w:r>
              <w:rPr/>
              <w:t xml:space="preserve"> </w:t>
            </w:r>
          </w:p>
        </w:tc>
        <w:tc>
          <w:tcPr>
            <w:tcW w:w="3863" w:type="dxa"/>
            <w:tcBorders/>
          </w:tcPr>
          <w:p>
            <w:pPr>
              <w:pStyle w:val="Normal"/>
              <w:widowControl w:val="false"/>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pPr>
            <w:r>
              <w:rPr/>
            </w:r>
          </w:p>
          <w:p>
            <w:pPr>
              <w:pStyle w:val="Normal"/>
              <w:widowControl w:val="false"/>
              <w:rPr/>
            </w:pPr>
            <w:r>
              <w:rPr/>
            </w:r>
          </w:p>
        </w:tc>
        <w:tc>
          <w:tcPr>
            <w:tcW w:w="794" w:type="dxa"/>
            <w:tcBorders/>
          </w:tcPr>
          <w:p>
            <w:pPr>
              <w:pStyle w:val="Normal"/>
              <w:widowControl w:val="false"/>
              <w:jc w:val="center"/>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c>
          <w:tcPr>
            <w:tcW w:w="4541" w:type="dxa"/>
            <w:gridSpan w:val="2"/>
            <w:tcBorders/>
          </w:tcPr>
          <w:p>
            <w:pPr>
              <w:pStyle w:val="Normal"/>
              <w:widowControl w:val="false"/>
              <w:rPr/>
            </w:pPr>
            <w:r>
              <w:rPr/>
              <w:t>МП (за наявності)</w:t>
            </w:r>
          </w:p>
        </w:tc>
        <w:tc>
          <w:tcPr>
            <w:tcW w:w="794" w:type="dxa"/>
            <w:tcBorders/>
          </w:tcPr>
          <w:p>
            <w:pPr>
              <w:pStyle w:val="Normal"/>
              <w:widowControl w:val="false"/>
              <w:jc w:val="center"/>
              <w:rPr/>
            </w:pPr>
            <w:r>
              <w:rPr/>
              <w:t xml:space="preserve"> </w:t>
            </w:r>
          </w:p>
        </w:tc>
        <w:tc>
          <w:tcPr>
            <w:tcW w:w="3863" w:type="dxa"/>
            <w:tcBorders/>
          </w:tcPr>
          <w:p>
            <w:pPr>
              <w:pStyle w:val="Normal"/>
              <w:widowControl w:val="false"/>
              <w:jc w:val="center"/>
              <w:rPr/>
            </w:pPr>
            <w:r>
              <w:rPr/>
              <w:t>Підпис Державного кадастрового реєстратора</w:t>
            </w:r>
          </w:p>
        </w:tc>
      </w:tr>
      <w:tr>
        <w:trPr/>
        <w:tc>
          <w:tcPr>
            <w:tcW w:w="2660" w:type="dxa"/>
            <w:tcBorders/>
          </w:tcPr>
          <w:p>
            <w:pPr>
              <w:pStyle w:val="Normal"/>
              <w:widowControl w:val="false"/>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794" w:type="dxa"/>
            <w:tcBorders/>
          </w:tcPr>
          <w:p>
            <w:pPr>
              <w:pStyle w:val="Normal"/>
              <w:widowControl w:val="false"/>
              <w:jc w:val="center"/>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p>
            <w:pPr>
              <w:pStyle w:val="Normal"/>
              <w:widowControl w:val="false"/>
              <w:jc w:val="center"/>
              <w:rPr/>
            </w:pPr>
            <w:r>
              <w:rPr/>
            </w:r>
          </w:p>
        </w:tc>
      </w:tr>
    </w:tbl>
    <w:p>
      <w:pPr>
        <w:pStyle w:val="Normal"/>
        <w:shd w:fill="FFFFFF" w:val="clear"/>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60" w:after="60"/>
        <w:jc w:val="center"/>
        <w:rPr>
          <w:iCs/>
          <w:sz w:val="28"/>
          <w:szCs w:val="28"/>
        </w:rPr>
      </w:pPr>
      <w:r>
        <w:rPr>
          <w:iCs/>
          <w:sz w:val="28"/>
          <w:szCs w:val="28"/>
        </w:rPr>
      </w:r>
    </w:p>
    <w:p>
      <w:pPr>
        <w:pStyle w:val="Normal"/>
        <w:shd w:fill="FFFFFF" w:val="clear"/>
        <w:spacing w:before="0" w:after="0"/>
        <w:jc w:val="left"/>
        <w:rPr/>
      </w:pPr>
      <w:r>
        <w:rPr>
          <w:iCs/>
          <w:sz w:val="28"/>
          <w:szCs w:val="28"/>
        </w:rPr>
        <w:tab/>
        <w:tab/>
        <w:tab/>
        <w:tab/>
        <w:tab/>
        <w:tab/>
        <w:tab/>
        <w:tab/>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bCs/>
          <w:iCs/>
          <w:sz w:val="28"/>
          <w:szCs w:val="28"/>
          <w:lang w:eastAsia="uk-UA"/>
        </w:rPr>
      </w:pPr>
      <w:r>
        <w:rPr/>
      </w:r>
    </w:p>
    <w:p>
      <w:pPr>
        <w:pStyle w:val="Normal"/>
        <w:shd w:fill="FFFFFF" w:val="clear"/>
        <w:spacing w:before="0" w:after="0"/>
        <w:jc w:val="left"/>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shd w:fill="FFFFFF" w:val="clear"/>
        <w:spacing w:before="0" w:after="0"/>
        <w:jc w:val="left"/>
        <w:rPr/>
      </w:pPr>
      <w:r>
        <w:rPr>
          <w:bCs/>
          <w:iCs/>
          <w:sz w:val="24"/>
          <w:szCs w:val="24"/>
          <w:lang w:eastAsia="uk-UA"/>
        </w:rPr>
        <w:tab/>
        <w:tab/>
        <w:tab/>
        <w:tab/>
        <w:tab/>
        <w:tab/>
        <w:tab/>
        <w:t xml:space="preserve">(у редакції наказу </w:t>
      </w:r>
      <w:r>
        <w:rPr>
          <w:bCs/>
          <w:iCs/>
          <w:sz w:val="24"/>
          <w:szCs w:val="24"/>
          <w:lang w:eastAsia="uk-UA"/>
        </w:rPr>
        <w:t xml:space="preserve">Головного управління </w:t>
        <w:tab/>
        <w:tab/>
        <w:tab/>
        <w:tab/>
        <w:tab/>
        <w:tab/>
        <w:tab/>
        <w:tab/>
      </w:r>
      <w:r>
        <w:rPr>
          <w:bCs/>
          <w:iCs/>
          <w:sz w:val="24"/>
          <w:szCs w:val="24"/>
          <w:lang w:eastAsia="uk-UA"/>
        </w:rPr>
        <w:t xml:space="preserve">Держгеокадастру </w:t>
      </w:r>
      <w:r>
        <w:rPr>
          <w:bCs/>
          <w:iCs/>
          <w:sz w:val="24"/>
          <w:szCs w:val="24"/>
          <w:lang w:eastAsia="uk-UA"/>
        </w:rPr>
        <w:t>у Рівненській області</w:t>
      </w:r>
      <w:r>
        <w:rPr>
          <w:bCs/>
          <w:iCs/>
          <w:sz w:val="24"/>
          <w:szCs w:val="24"/>
          <w:lang w:eastAsia="uk-UA"/>
        </w:rPr>
        <w:t xml:space="preserve">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p>
    <w:p>
      <w:pPr>
        <w:pStyle w:val="Normal"/>
        <w:widowControl/>
        <w:bidi w:val="0"/>
        <w:ind w:left="0" w:right="-391" w:hanging="0"/>
        <w:jc w:val="left"/>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13">
              <w:r>
                <w:rPr>
                  <w:sz w:val="20"/>
                  <w:szCs w:val="20"/>
                  <w:lang w:val="en-US"/>
                </w:rPr>
                <w:t>cnap</w:t>
              </w:r>
            </w:hyperlink>
            <w:hyperlink r:id="rId214">
              <w:r>
                <w:rPr>
                  <w:sz w:val="20"/>
                  <w:szCs w:val="20"/>
                  <w:lang w:val="uk-UA"/>
                </w:rPr>
                <w:t>@</w:t>
              </w:r>
            </w:hyperlink>
            <w:hyperlink r:id="rId215">
              <w:r>
                <w:rPr>
                  <w:sz w:val="20"/>
                  <w:szCs w:val="20"/>
                  <w:lang w:val="en-US"/>
                </w:rPr>
                <w:t>volodselrada</w:t>
              </w:r>
            </w:hyperlink>
            <w:hyperlink r:id="rId216">
              <w:r>
                <w:rPr>
                  <w:sz w:val="20"/>
                  <w:szCs w:val="20"/>
                  <w:lang w:val="uk-UA"/>
                </w:rPr>
                <w:t>.</w:t>
              </w:r>
            </w:hyperlink>
            <w:hyperlink r:id="rId217">
              <w:r>
                <w:rPr>
                  <w:sz w:val="20"/>
                  <w:szCs w:val="20"/>
                  <w:lang w:val="en-US"/>
                </w:rPr>
                <w:t>gov</w:t>
              </w:r>
            </w:hyperlink>
            <w:hyperlink r:id="rId218">
              <w:r>
                <w:rPr>
                  <w:sz w:val="20"/>
                  <w:szCs w:val="20"/>
                  <w:lang w:val="uk-UA"/>
                </w:rPr>
                <w:t>.</w:t>
              </w:r>
            </w:hyperlink>
            <w:hyperlink r:id="rId219">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220">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Rvps2"/>
              <w:widowControl w:val="false"/>
              <w:shd w:fill="FFFFFF" w:val="clear"/>
              <w:spacing w:before="0" w:after="0"/>
              <w:jc w:val="both"/>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right="0" w:hanging="0"/>
        <w:rPr/>
      </w:pPr>
      <w:r>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670" w:right="0"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fill="FFFFFF" w:val="clear"/>
        <w:spacing w:before="60" w:after="60"/>
        <w:jc w:val="center"/>
        <w:rPr>
          <w:sz w:val="28"/>
          <w:szCs w:val="28"/>
        </w:rPr>
      </w:pPr>
      <w:r>
        <w:rPr>
          <w:sz w:val="28"/>
          <w:szCs w:val="28"/>
        </w:rPr>
      </w:r>
    </w:p>
    <w:p>
      <w:pPr>
        <w:pStyle w:val="Normal"/>
        <w:shd w:fill="FFFFFF" w:val="clear"/>
        <w:spacing w:before="60" w:after="60"/>
        <w:jc w:val="center"/>
        <w:rPr>
          <w:sz w:val="28"/>
          <w:szCs w:val="28"/>
        </w:rPr>
      </w:pPr>
      <w:r>
        <w:rPr>
          <w:sz w:val="28"/>
          <w:szCs w:val="28"/>
        </w:rPr>
      </w:r>
    </w:p>
    <w:p>
      <w:pPr>
        <w:pStyle w:val="Normal"/>
        <w:shd w:fill="FFFFFF" w:val="clear"/>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fill="FFFFFF" w:val="clear"/>
        <w:spacing w:before="0" w:after="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left="0" w:right="-391" w:hanging="0"/>
        <w:jc w:val="left"/>
        <w:rPr>
          <w:b w:val="false"/>
          <w:b w:val="false"/>
          <w:bCs/>
          <w:caps/>
          <w:sz w:val="24"/>
          <w:szCs w:val="24"/>
          <w:lang w:eastAsia="uk-UA"/>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Pr>
      <w:tblGrid>
        <w:gridCol w:w="720"/>
        <w:gridCol w:w="3600"/>
        <w:gridCol w:w="5571"/>
      </w:tblGrid>
      <w:tr>
        <w:trPr/>
        <w:tc>
          <w:tcPr>
            <w:tcW w:w="9891" w:type="dxa"/>
            <w:gridSpan w:val="3"/>
            <w:tcBorders/>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tcPr>
          <w:p>
            <w:pPr>
              <w:pStyle w:val="Normal"/>
              <w:widowControl w:val="false"/>
              <w:jc w:val="center"/>
              <w:rPr>
                <w:caps/>
                <w:sz w:val="23"/>
                <w:szCs w:val="23"/>
                <w:u w:val="single"/>
              </w:rPr>
            </w:pPr>
            <w:r>
              <w:rPr>
                <w:caps/>
                <w:sz w:val="23"/>
                <w:szCs w:val="23"/>
                <w:u w:val="single"/>
              </w:rPr>
              <w:t xml:space="preserve">НАДАННЯ ВІДОМОСТЕЙ З ДЕРЖАВНОГО ЗЕМЕЛЬНОГО КАДАСТРУ У ФОРМІ </w:t>
            </w:r>
          </w:p>
          <w:p>
            <w:pPr>
              <w:pStyle w:val="Normal"/>
              <w:widowControl w:val="false"/>
              <w:shd w:fill="FFFFFF" w:val="clear"/>
              <w:jc w:val="center"/>
              <w:rPr>
                <w:iCs/>
                <w:caps/>
                <w:sz w:val="23"/>
                <w:szCs w:val="23"/>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fill="FFFFFF" w:val="clear"/>
              <w:jc w:val="center"/>
              <w:rPr>
                <w:u w:val="single"/>
              </w:rPr>
            </w:pPr>
            <w:r>
              <w:rPr>
                <w:u w:val="single"/>
              </w:rPr>
              <w:t xml:space="preserve">Відділ № 5 Управління надання адміністративних послуг </w:t>
            </w:r>
          </w:p>
          <w:p>
            <w:pPr>
              <w:pStyle w:val="Normal"/>
              <w:widowControl w:val="false"/>
              <w:shd w:fill="FFFFFF" w:val="clear"/>
              <w:jc w:val="center"/>
              <w:rPr>
                <w:u w:val="single"/>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9"/>
                <w:szCs w:val="19"/>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9"/>
                <w:szCs w:val="19"/>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ідділ “Центру надання адміністративних послуг” Володимирецької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9"/>
                <w:szCs w:val="19"/>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34300, </w:t>
            </w:r>
            <w:r>
              <w:rPr>
                <w:sz w:val="20"/>
                <w:szCs w:val="20"/>
              </w:rPr>
              <w:t>Рівненська область</w:t>
            </w:r>
            <w:r>
              <w:rPr>
                <w:sz w:val="20"/>
                <w:szCs w:val="20"/>
                <w:lang w:val="ru-RU"/>
              </w:rPr>
              <w:t xml:space="preserve">, </w:t>
            </w:r>
            <w:r>
              <w:rPr>
                <w:sz w:val="20"/>
                <w:szCs w:val="20"/>
              </w:rPr>
              <w:t xml:space="preserve"> смт</w:t>
            </w:r>
            <w:r>
              <w:rPr>
                <w:sz w:val="20"/>
                <w:szCs w:val="20"/>
                <w:lang w:val="ru-RU"/>
              </w:rPr>
              <w:t>.</w:t>
            </w:r>
            <w:r>
              <w:rPr>
                <w:sz w:val="20"/>
                <w:szCs w:val="20"/>
              </w:rPr>
              <w:t xml:space="preserve"> Володимирець</w:t>
            </w:r>
            <w:r>
              <w:rPr>
                <w:sz w:val="20"/>
                <w:szCs w:val="20"/>
                <w:lang w:val="ru-RU"/>
              </w:rPr>
              <w:t>,</w:t>
            </w:r>
            <w:r>
              <w:rPr>
                <w:sz w:val="20"/>
                <w:szCs w:val="20"/>
              </w:rPr>
              <w:t xml:space="preserve"> </w:t>
            </w:r>
            <w:r>
              <w:rPr>
                <w:sz w:val="20"/>
                <w:szCs w:val="20"/>
                <w:lang w:val="ru-RU"/>
              </w:rPr>
              <w:t xml:space="preserve">                           </w:t>
            </w:r>
            <w:r>
              <w:rPr>
                <w:sz w:val="20"/>
                <w:szCs w:val="20"/>
              </w:rPr>
              <w:t xml:space="preserve">вул. Єврейська, буд.  5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9"/>
                <w:szCs w:val="19"/>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8.00 </w:t>
            </w:r>
            <w:r>
              <w:rPr>
                <w:sz w:val="20"/>
                <w:szCs w:val="20"/>
                <w:lang w:val="ru-RU"/>
              </w:rPr>
              <w:t>-</w:t>
            </w:r>
            <w:r>
              <w:rPr>
                <w:sz w:val="20"/>
                <w:szCs w:val="20"/>
              </w:rPr>
              <w:t>16.00</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8.00 </w:t>
            </w:r>
            <w:r>
              <w:rPr>
                <w:sz w:val="20"/>
                <w:szCs w:val="20"/>
                <w:lang w:val="ru-RU"/>
              </w:rPr>
              <w:t>-</w:t>
            </w:r>
            <w:r>
              <w:rPr>
                <w:sz w:val="20"/>
                <w:szCs w:val="20"/>
              </w:rPr>
              <w:t xml:space="preserve"> 20.00,</w:t>
            </w:r>
          </w:p>
          <w:p>
            <w:pPr>
              <w:pStyle w:val="Normal"/>
              <w:widowControl w:val="false"/>
              <w:rPr/>
            </w:pPr>
            <w:r>
              <w:rPr>
                <w:sz w:val="20"/>
                <w:szCs w:val="20"/>
                <w:lang w:val="ru-RU"/>
              </w:rPr>
              <w:t xml:space="preserve">середа </w:t>
            </w:r>
            <w:r>
              <w:rPr>
                <w:sz w:val="20"/>
                <w:szCs w:val="20"/>
              </w:rPr>
              <w:t xml:space="preserve">– з 8.00 -16.00, четвер –  8.00 - 16.00, </w:t>
            </w:r>
          </w:p>
          <w:p>
            <w:pPr>
              <w:pStyle w:val="Normal"/>
              <w:widowControl w:val="false"/>
              <w:rPr>
                <w:sz w:val="20"/>
                <w:szCs w:val="20"/>
              </w:rPr>
            </w:pPr>
            <w:r>
              <w:rPr>
                <w:sz w:val="20"/>
                <w:szCs w:val="20"/>
              </w:rPr>
              <w:t>п'ятниця – 8.00 - 15.00.  Без перерви на обід.</w:t>
            </w:r>
          </w:p>
          <w:p>
            <w:pPr>
              <w:pStyle w:val="Normal"/>
              <w:widowControl w:val="false"/>
              <w:rPr>
                <w:sz w:val="20"/>
                <w:szCs w:val="20"/>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9"/>
                <w:szCs w:val="19"/>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(0362) 2-38-85</w:t>
            </w:r>
          </w:p>
          <w:p>
            <w:pPr>
              <w:pStyle w:val="Normal"/>
              <w:autoSpaceDE w:val="false"/>
              <w:rPr/>
            </w:pPr>
            <w:r>
              <w:rPr>
                <w:sz w:val="20"/>
                <w:szCs w:val="20"/>
                <w:lang w:val="uk-UA"/>
              </w:rPr>
              <w:t>е</w:t>
            </w:r>
            <w:r>
              <w:rPr>
                <w:sz w:val="20"/>
                <w:szCs w:val="20"/>
                <w:lang w:val="en-US"/>
              </w:rPr>
              <w:t>-m</w:t>
            </w:r>
            <w:r>
              <w:rPr>
                <w:sz w:val="20"/>
                <w:szCs w:val="20"/>
                <w:lang w:val="uk-UA"/>
              </w:rPr>
              <w:t>а</w:t>
            </w:r>
            <w:r>
              <w:rPr>
                <w:sz w:val="20"/>
                <w:szCs w:val="20"/>
                <w:lang w:val="en-US"/>
              </w:rPr>
              <w:t>il</w:t>
            </w:r>
            <w:r>
              <w:rPr>
                <w:sz w:val="20"/>
                <w:szCs w:val="20"/>
                <w:lang w:val="uk-UA"/>
              </w:rPr>
              <w:t xml:space="preserve">: </w:t>
            </w:r>
            <w:hyperlink r:id="rId222">
              <w:r>
                <w:rPr>
                  <w:sz w:val="20"/>
                  <w:szCs w:val="20"/>
                  <w:lang w:val="en-US"/>
                </w:rPr>
                <w:t>cnap</w:t>
              </w:r>
            </w:hyperlink>
            <w:hyperlink r:id="rId223">
              <w:r>
                <w:rPr>
                  <w:sz w:val="20"/>
                  <w:szCs w:val="20"/>
                  <w:lang w:val="uk-UA"/>
                </w:rPr>
                <w:t>@</w:t>
              </w:r>
            </w:hyperlink>
            <w:hyperlink r:id="rId224">
              <w:r>
                <w:rPr>
                  <w:sz w:val="20"/>
                  <w:szCs w:val="20"/>
                  <w:lang w:val="en-US"/>
                </w:rPr>
                <w:t>volodselrada</w:t>
              </w:r>
            </w:hyperlink>
            <w:hyperlink r:id="rId225">
              <w:r>
                <w:rPr>
                  <w:sz w:val="20"/>
                  <w:szCs w:val="20"/>
                  <w:lang w:val="uk-UA"/>
                </w:rPr>
                <w:t>.</w:t>
              </w:r>
            </w:hyperlink>
            <w:hyperlink r:id="rId226">
              <w:r>
                <w:rPr>
                  <w:sz w:val="20"/>
                  <w:szCs w:val="20"/>
                  <w:lang w:val="en-US"/>
                </w:rPr>
                <w:t>gov</w:t>
              </w:r>
            </w:hyperlink>
            <w:hyperlink r:id="rId227">
              <w:r>
                <w:rPr>
                  <w:sz w:val="20"/>
                  <w:szCs w:val="20"/>
                  <w:lang w:val="uk-UA"/>
                </w:rPr>
                <w:t>.</w:t>
              </w:r>
            </w:hyperlink>
            <w:hyperlink r:id="rId228">
              <w:r>
                <w:rPr>
                  <w:sz w:val="20"/>
                  <w:szCs w:val="20"/>
                  <w:lang w:val="en-US"/>
                </w:rPr>
                <w:t>ua</w:t>
              </w:r>
            </w:hyperlink>
          </w:p>
          <w:p>
            <w:pPr>
              <w:pStyle w:val="Normal"/>
              <w:widowControl w:val="false"/>
              <w:autoSpaceDE w:val="false"/>
              <w:rPr>
                <w:sz w:val="20"/>
                <w:szCs w:val="20"/>
              </w:rPr>
            </w:pPr>
            <w:r>
              <w:rPr>
                <w:sz w:val="20"/>
                <w:szCs w:val="20"/>
                <w:lang w:val="uk-UA"/>
              </w:rPr>
              <w:t>веб</w:t>
            </w:r>
            <w:r>
              <w:rPr>
                <w:sz w:val="20"/>
                <w:szCs w:val="20"/>
                <w:lang w:val="uk-UA"/>
              </w:rPr>
              <w:t xml:space="preserve">сайт: </w:t>
            </w:r>
            <w:hyperlink r:id="rId229">
              <w:r>
                <w:rPr>
                  <w:sz w:val="20"/>
                  <w:szCs w:val="20"/>
                  <w:lang w:val="uk-UA"/>
                </w:rPr>
                <w:t>https://volodselrada.gov.ua</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9"/>
                <w:szCs w:val="19"/>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19"/>
                <w:szCs w:val="19"/>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19"/>
                <w:szCs w:val="19"/>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9"/>
                <w:szCs w:val="19"/>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9"/>
                <w:szCs w:val="19"/>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19"/>
                <w:szCs w:val="19"/>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19"/>
                <w:szCs w:val="19"/>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9"/>
                <w:szCs w:val="19"/>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9"/>
                <w:szCs w:val="19"/>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19"/>
                <w:szCs w:val="19"/>
                <w:shd w:fill="FFFFFF" w:val="clear"/>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Rvps2"/>
              <w:widowControl w:val="false"/>
              <w:shd w:fill="FFFFFF" w:val="clear"/>
              <w:spacing w:before="0" w:after="0"/>
              <w:jc w:val="both"/>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Layout w:type="fixed"/>
        <w:tblCellMar>
          <w:top w:w="0" w:type="dxa"/>
          <w:left w:w="108" w:type="dxa"/>
          <w:bottom w:w="0" w:type="dxa"/>
          <w:right w:w="108" w:type="dxa"/>
        </w:tblCellMar>
      </w:tblPr>
      <w:tblGrid>
        <w:gridCol w:w="4008"/>
        <w:gridCol w:w="5459"/>
      </w:tblGrid>
      <w:tr>
        <w:trPr/>
        <w:tc>
          <w:tcPr>
            <w:tcW w:w="4008" w:type="dxa"/>
            <w:tcBorders/>
          </w:tcPr>
          <w:p>
            <w:pPr>
              <w:pStyle w:val="Normal"/>
              <w:widowControl w:val="false"/>
              <w:rPr/>
            </w:pPr>
            <w:r>
              <w:rPr/>
            </w:r>
          </w:p>
        </w:tc>
        <w:tc>
          <w:tcPr>
            <w:tcW w:w="5459" w:type="dxa"/>
            <w:tcBorders/>
          </w:tcPr>
          <w:p>
            <w:pPr>
              <w:pStyle w:val="Normal"/>
              <w:widowControl w:val="false"/>
              <w:jc w:val="center"/>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3126"/>
        <w:gridCol w:w="6349"/>
      </w:tblGrid>
      <w:tr>
        <w:trPr>
          <w:trHeight w:val="20" w:hRule="atLeast"/>
        </w:trPr>
        <w:tc>
          <w:tcPr>
            <w:tcW w:w="3126" w:type="dxa"/>
            <w:tcBorders/>
          </w:tcPr>
          <w:p>
            <w:pPr>
              <w:pStyle w:val="Style23"/>
              <w:widowControl w:val="false"/>
              <w:spacing w:lineRule="auto" w:line="218" w:before="120" w:after="0"/>
              <w:ind w:left="0" w:right="0" w:hanging="0"/>
              <w:rPr>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5"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Layout w:type="fixed"/>
        <w:tblCellMar>
          <w:top w:w="0" w:type="dxa"/>
          <w:left w:w="108" w:type="dxa"/>
          <w:bottom w:w="0" w:type="dxa"/>
          <w:right w:w="108" w:type="dxa"/>
        </w:tblCellMar>
      </w:tblPr>
      <w:tblGrid>
        <w:gridCol w:w="1606"/>
        <w:gridCol w:w="3988"/>
        <w:gridCol w:w="3881"/>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9"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1"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3"/>
        <w:gridCol w:w="3862"/>
      </w:tblGrid>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6"/>
        <w:gridCol w:w="3828"/>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2"/>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2"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pPr>
      <w:r>
        <w:rPr>
          <w:rFonts w:eastAsia="Symbol"/>
        </w:rPr>
        <w:t></w:t>
      </w:r>
      <w:r>
        <w:rPr>
          <w:rStyle w:val="St42"/>
        </w:rPr>
        <w:t xml:space="preserve"> </w:t>
      </w:r>
      <w:r>
        <w:rPr>
          <w:rStyle w:val="St42"/>
        </w:rPr>
        <w:t>в електронній формі:</w:t>
      </w:r>
    </w:p>
    <w:p>
      <w:pPr>
        <w:pStyle w:val="St0"/>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Layout w:type="fixed"/>
        <w:tblCellMar>
          <w:top w:w="0" w:type="dxa"/>
          <w:left w:w="108" w:type="dxa"/>
          <w:bottom w:w="0" w:type="dxa"/>
          <w:right w:w="108" w:type="dxa"/>
        </w:tblCellMar>
      </w:tblPr>
      <w:tblGrid>
        <w:gridCol w:w="2745"/>
        <w:gridCol w:w="1708"/>
        <w:gridCol w:w="695"/>
        <w:gridCol w:w="4327"/>
      </w:tblGrid>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Службова інформація</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Реєстраційний номер заяви</w:t>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 </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Дата реєстрації заяви</w:t>
            </w:r>
          </w:p>
        </w:tc>
      </w:tr>
      <w:tr>
        <w:trPr/>
        <w:tc>
          <w:tcPr>
            <w:tcW w:w="4453" w:type="dxa"/>
            <w:gridSpan w:val="2"/>
            <w:tcBorders/>
          </w:tcPr>
          <w:p>
            <w:pPr>
              <w:pStyle w:val="Normal"/>
              <w:widowControl w:val="false"/>
              <w:spacing w:lineRule="auto" w:line="218"/>
              <w:rPr/>
            </w:pPr>
            <w:r>
              <w:rPr/>
              <w:t>Підпис заявника</w:t>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95" w:type="dxa"/>
            <w:tcBorders/>
          </w:tcPr>
          <w:p>
            <w:pPr>
              <w:pStyle w:val="Normal"/>
              <w:widowControl w:val="false"/>
              <w:spacing w:lineRule="auto" w:line="21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r>
        <w:trPr/>
        <w:tc>
          <w:tcPr>
            <w:tcW w:w="4453" w:type="dxa"/>
            <w:gridSpan w:val="2"/>
            <w:tcBorders/>
          </w:tcPr>
          <w:p>
            <w:pPr>
              <w:pStyle w:val="Normal"/>
              <w:widowControl w:val="false"/>
              <w:spacing w:lineRule="auto" w:line="218"/>
              <w:rPr/>
            </w:pPr>
            <w:r>
              <w:rPr/>
              <w:t>МП (за наявності)</w:t>
            </w:r>
          </w:p>
        </w:tc>
        <w:tc>
          <w:tcPr>
            <w:tcW w:w="695" w:type="dxa"/>
            <w:tcBorders/>
          </w:tcPr>
          <w:p>
            <w:pPr>
              <w:pStyle w:val="Normal"/>
              <w:widowControl w:val="false"/>
              <w:spacing w:lineRule="auto" w:line="218"/>
              <w:rPr/>
            </w:pPr>
            <w:r>
              <w:rPr/>
              <w:t> </w:t>
            </w:r>
          </w:p>
        </w:tc>
        <w:tc>
          <w:tcPr>
            <w:tcW w:w="4327" w:type="dxa"/>
            <w:tcBorders/>
          </w:tcPr>
          <w:p>
            <w:pPr>
              <w:pStyle w:val="Normal"/>
              <w:widowControl w:val="false"/>
              <w:spacing w:lineRule="auto" w:line="218"/>
              <w:rPr/>
            </w:pPr>
            <w:r>
              <w:rPr/>
              <w:t>Підпис особи, уповноваженої надавати відомості з Державного земельного кадастру</w:t>
            </w:r>
          </w:p>
        </w:tc>
      </w:tr>
      <w:tr>
        <w:trPr/>
        <w:tc>
          <w:tcPr>
            <w:tcW w:w="2745" w:type="dxa"/>
            <w:tcBorders/>
          </w:tcPr>
          <w:p>
            <w:pPr>
              <w:pStyle w:val="Normal"/>
              <w:widowControl w:val="false"/>
              <w:spacing w:lineRule="auto" w:line="218"/>
              <w:rPr/>
            </w:pPr>
            <w:r>
              <w:rPr/>
              <w:t>Дата подання заяви</w:t>
            </w:r>
          </w:p>
        </w:tc>
        <w:tc>
          <w:tcPr>
            <w:tcW w:w="1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c>
          <w:tcPr>
            <w:tcW w:w="695" w:type="dxa"/>
            <w:tcBorders/>
          </w:tcPr>
          <w:p>
            <w:pPr>
              <w:pStyle w:val="Normal"/>
              <w:widowControl w:val="false"/>
              <w:spacing w:lineRule="auto" w:line="21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pPr>
            <w:r>
              <w:rPr/>
            </w:r>
          </w:p>
        </w:tc>
      </w:tr>
    </w:tbl>
    <w:p>
      <w:pPr>
        <w:pStyle w:val="Normal"/>
        <w:rPr/>
      </w:pPr>
      <w:r>
        <w:rPr/>
      </w:r>
    </w:p>
    <w:p>
      <w:pPr>
        <w:pStyle w:val="Normal"/>
        <w:rPr/>
      </w:pPr>
      <w:r>
        <w:rPr/>
      </w:r>
    </w:p>
    <w:p>
      <w:pPr>
        <w:pStyle w:val="Normal"/>
        <w:rPr/>
      </w:pPr>
      <w:r>
        <w:rPr/>
        <w:t>МП</w:t>
      </w:r>
    </w:p>
    <w:sectPr>
      <w:headerReference w:type="default" r:id="rId230"/>
      <w:headerReference w:type="first" r:id="rId231"/>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152</w:t>
    </w:r>
    <w:r>
      <w:rPr/>
      <w:fldChar w:fldCharType="end"/>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208</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102</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112</w:t>
    </w:r>
    <w: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126</w:t>
    </w:r>
    <w: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numPr>
        <w:ilvl w:val="0"/>
        <w:numId w:val="0"/>
      </w:numPr>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kinsoku w:val="true"/>
      <w:overflowPunct w:val="true"/>
      <w:autoSpaceDE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kinsoku w:val="true"/>
      <w:overflowPunct w:val="true"/>
      <w:autoSpaceDE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volodselrada.gov.ua" TargetMode="External"/><Relationship Id="rId3" Type="http://schemas.openxmlformats.org/officeDocument/2006/relationships/hyperlink" Target="mailto:cnap@volodselrada.gov.ua" TargetMode="External"/><Relationship Id="rId4" Type="http://schemas.openxmlformats.org/officeDocument/2006/relationships/hyperlink" Target="mailto:cnap@volodselrada.gov.ua" TargetMode="External"/><Relationship Id="rId5" Type="http://schemas.openxmlformats.org/officeDocument/2006/relationships/hyperlink" Target="mailto:cnap@volodselrada.gov.ua" TargetMode="External"/><Relationship Id="rId6" Type="http://schemas.openxmlformats.org/officeDocument/2006/relationships/hyperlink" Target="mailto:cnap@volodselrada.gov.ua" TargetMode="External"/><Relationship Id="rId7" Type="http://schemas.openxmlformats.org/officeDocument/2006/relationships/hyperlink" Target="mailto:cnap@volodselrada.gov.ua" TargetMode="External"/><Relationship Id="rId8" Type="http://schemas.openxmlformats.org/officeDocument/2006/relationships/hyperlink" Target="mailto:cnap@volodselrada.gov.ua" TargetMode="External"/><Relationship Id="rId9" Type="http://schemas.openxmlformats.org/officeDocument/2006/relationships/hyperlink" Target="https://volodselrada.gov.ua/" TargetMode="External"/><Relationship Id="rId10" Type="http://schemas.openxmlformats.org/officeDocument/2006/relationships/hyperlink" Target="_blank" TargetMode="External"/><Relationship Id="rId11" Type="http://schemas.openxmlformats.org/officeDocument/2006/relationships/hyperlink" Target="_blank" TargetMode="External"/><Relationship Id="rId12" Type="http://schemas.openxmlformats.org/officeDocument/2006/relationships/hyperlink" Target="_blank" TargetMode="External"/><Relationship Id="rId13" Type="http://schemas.openxmlformats.org/officeDocument/2006/relationships/hyperlink" Target="_blank"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yperlink" Target="mailto:cnap@volodselrada.gov.ua" TargetMode="External"/><Relationship Id="rId17" Type="http://schemas.openxmlformats.org/officeDocument/2006/relationships/hyperlink" Target="mailto:cnap@volodselrada.gov.ua" TargetMode="External"/><Relationship Id="rId18" Type="http://schemas.openxmlformats.org/officeDocument/2006/relationships/hyperlink" Target="mailto:cnap@volodselrada.gov.ua" TargetMode="External"/><Relationship Id="rId19" Type="http://schemas.openxmlformats.org/officeDocument/2006/relationships/hyperlink" Target="mailto:cnap@volodselrada.gov.ua" TargetMode="External"/><Relationship Id="rId20" Type="http://schemas.openxmlformats.org/officeDocument/2006/relationships/hyperlink" Target="mailto:cnap@volodselrada.gov.ua" TargetMode="External"/><Relationship Id="rId21" Type="http://schemas.openxmlformats.org/officeDocument/2006/relationships/hyperlink" Target="mailto:cnap@volodselrada.gov.ua" TargetMode="External"/><Relationship Id="rId22" Type="http://schemas.openxmlformats.org/officeDocument/2006/relationships/hyperlink" Target="mailto:cnap@volodselrada.gov.ua" TargetMode="External"/><Relationship Id="rId23" Type="http://schemas.openxmlformats.org/officeDocument/2006/relationships/hyperlink" Target="https://volodselrada.gov.ua/" TargetMode="External"/><Relationship Id="rId24" Type="http://schemas.openxmlformats.org/officeDocument/2006/relationships/hyperlink" Target="mailto:cnap@volodselrada.gov.ua" TargetMode="External"/><Relationship Id="rId25" Type="http://schemas.openxmlformats.org/officeDocument/2006/relationships/hyperlink" Target="mailto:cnap@volodselrada.gov.ua" TargetMode="External"/><Relationship Id="rId26" Type="http://schemas.openxmlformats.org/officeDocument/2006/relationships/hyperlink" Target="mailto:cnap@volodselrada.gov.ua" TargetMode="External"/><Relationship Id="rId27" Type="http://schemas.openxmlformats.org/officeDocument/2006/relationships/hyperlink" Target="mailto:cnap@volodselrada.gov.ua" TargetMode="External"/><Relationship Id="rId28" Type="http://schemas.openxmlformats.org/officeDocument/2006/relationships/hyperlink" Target="mailto:cnap@volodselrada.gov.ua" TargetMode="External"/><Relationship Id="rId29" Type="http://schemas.openxmlformats.org/officeDocument/2006/relationships/hyperlink" Target="mailto:cnap@volodselrada.gov.ua" TargetMode="External"/><Relationship Id="rId30" Type="http://schemas.openxmlformats.org/officeDocument/2006/relationships/hyperlink" Target="mailto:cnap@volodselrada.gov.ua" TargetMode="External"/><Relationship Id="rId31" Type="http://schemas.openxmlformats.org/officeDocument/2006/relationships/hyperlink" Target="https://volodselrada.gov.ua/" TargetMode="External"/><Relationship Id="rId32" Type="http://schemas.openxmlformats.org/officeDocument/2006/relationships/hyperlink" Target="https://zakon.rada.gov.ua/laws/show/1952-15" TargetMode="External"/><Relationship Id="rId33" Type="http://schemas.openxmlformats.org/officeDocument/2006/relationships/hyperlink" Target="https://zakon.rada.gov.ua/laws/show/1952-15" TargetMode="External"/><Relationship Id="rId34" Type="http://schemas.openxmlformats.org/officeDocument/2006/relationships/hyperlink" Target="https://zakon.rada.gov.ua/laws/show/1952-15/ed20200116" TargetMode="External"/><Relationship Id="rId35" Type="http://schemas.openxmlformats.org/officeDocument/2006/relationships/hyperlink" Target="https://zakon.rada.gov.ua/laws/show/2346-14" TargetMode="External"/><Relationship Id="rId36" Type="http://schemas.openxmlformats.org/officeDocument/2006/relationships/hyperlink" Target="mailto:cnap@volodselrada.gov.ua" TargetMode="External"/><Relationship Id="rId37" Type="http://schemas.openxmlformats.org/officeDocument/2006/relationships/hyperlink" Target="mailto:cnap@volodselrada.gov.ua" TargetMode="External"/><Relationship Id="rId38" Type="http://schemas.openxmlformats.org/officeDocument/2006/relationships/hyperlink" Target="mailto:cnap@volodselrada.gov.ua" TargetMode="External"/><Relationship Id="rId39" Type="http://schemas.openxmlformats.org/officeDocument/2006/relationships/hyperlink" Target="mailto:cnap@volodselrada.gov.ua" TargetMode="External"/><Relationship Id="rId40" Type="http://schemas.openxmlformats.org/officeDocument/2006/relationships/hyperlink" Target="mailto:cnap@volodselrada.gov.ua" TargetMode="External"/><Relationship Id="rId41" Type="http://schemas.openxmlformats.org/officeDocument/2006/relationships/hyperlink" Target="mailto:cnap@volodselrada.gov.ua" TargetMode="External"/><Relationship Id="rId42" Type="http://schemas.openxmlformats.org/officeDocument/2006/relationships/hyperlink" Target="mailto:cnap@volodselrada.gov.ua" TargetMode="External"/><Relationship Id="rId43" Type="http://schemas.openxmlformats.org/officeDocument/2006/relationships/hyperlink" Target="https://volodselrada.gov.ua/" TargetMode="External"/><Relationship Id="rId44" Type="http://schemas.openxmlformats.org/officeDocument/2006/relationships/hyperlink" Target="https://zakon.rada.gov.ua/laws/show/2346-14" TargetMode="External"/><Relationship Id="rId45" Type="http://schemas.openxmlformats.org/officeDocument/2006/relationships/hyperlink" Target="mailto:cnap@volodselrada.gov.ua" TargetMode="External"/><Relationship Id="rId46" Type="http://schemas.openxmlformats.org/officeDocument/2006/relationships/hyperlink" Target="mailto:cnap@volodselrada.gov.ua" TargetMode="External"/><Relationship Id="rId47" Type="http://schemas.openxmlformats.org/officeDocument/2006/relationships/hyperlink" Target="mailto:cnap@volodselrada.gov.ua" TargetMode="External"/><Relationship Id="rId48" Type="http://schemas.openxmlformats.org/officeDocument/2006/relationships/hyperlink" Target="mailto:cnap@volodselrada.gov.ua" TargetMode="External"/><Relationship Id="rId49" Type="http://schemas.openxmlformats.org/officeDocument/2006/relationships/hyperlink" Target="mailto:cnap@volodselrada.gov.ua" TargetMode="External"/><Relationship Id="rId50" Type="http://schemas.openxmlformats.org/officeDocument/2006/relationships/hyperlink" Target="mailto:cnap@volodselrada.gov.ua" TargetMode="External"/><Relationship Id="rId51" Type="http://schemas.openxmlformats.org/officeDocument/2006/relationships/hyperlink" Target="mailto:cnap@volodselrada.gov.ua" TargetMode="External"/><Relationship Id="rId52" Type="http://schemas.openxmlformats.org/officeDocument/2006/relationships/hyperlink" Target="https://volodselrada.gov.ua/" TargetMode="External"/><Relationship Id="rId53" Type="http://schemas.openxmlformats.org/officeDocument/2006/relationships/hyperlink" Target="https://zakon.rada.gov.ua/laws/show/2346-14" TargetMode="External"/><Relationship Id="rId54" Type="http://schemas.openxmlformats.org/officeDocument/2006/relationships/hyperlink" Target="mailto:cnap@volodselrada.gov.ua" TargetMode="External"/><Relationship Id="rId55" Type="http://schemas.openxmlformats.org/officeDocument/2006/relationships/hyperlink" Target="mailto:cnap@volodselrada.gov.ua" TargetMode="External"/><Relationship Id="rId56" Type="http://schemas.openxmlformats.org/officeDocument/2006/relationships/hyperlink" Target="mailto:cnap@volodselrada.gov.ua" TargetMode="External"/><Relationship Id="rId57" Type="http://schemas.openxmlformats.org/officeDocument/2006/relationships/hyperlink" Target="mailto:cnap@volodselrada.gov.ua" TargetMode="External"/><Relationship Id="rId58" Type="http://schemas.openxmlformats.org/officeDocument/2006/relationships/hyperlink" Target="mailto:cnap@volodselrada.gov.ua" TargetMode="External"/><Relationship Id="rId59" Type="http://schemas.openxmlformats.org/officeDocument/2006/relationships/hyperlink" Target="mailto:cnap@volodselrada.gov.ua" TargetMode="External"/><Relationship Id="rId60" Type="http://schemas.openxmlformats.org/officeDocument/2006/relationships/hyperlink" Target="mailto:cnap@volodselrada.gov.ua" TargetMode="External"/><Relationship Id="rId61" Type="http://schemas.openxmlformats.org/officeDocument/2006/relationships/hyperlink" Target="https://volodselrada.gov.ua/" TargetMode="External"/><Relationship Id="rId62" Type="http://schemas.openxmlformats.org/officeDocument/2006/relationships/hyperlink" Target="https://zakon.rada.gov.ua/laws/show/2346-14" TargetMode="External"/><Relationship Id="rId63" Type="http://schemas.openxmlformats.org/officeDocument/2006/relationships/hyperlink" Target="mailto:cnap@volodselrada.gov.ua" TargetMode="External"/><Relationship Id="rId64" Type="http://schemas.openxmlformats.org/officeDocument/2006/relationships/hyperlink" Target="mailto:cnap@volodselrada.gov.ua" TargetMode="External"/><Relationship Id="rId65" Type="http://schemas.openxmlformats.org/officeDocument/2006/relationships/hyperlink" Target="mailto:cnap@volodselrada.gov.ua" TargetMode="External"/><Relationship Id="rId66" Type="http://schemas.openxmlformats.org/officeDocument/2006/relationships/hyperlink" Target="mailto:cnap@volodselrada.gov.ua" TargetMode="External"/><Relationship Id="rId67" Type="http://schemas.openxmlformats.org/officeDocument/2006/relationships/hyperlink" Target="mailto:cnap@volodselrada.gov.ua" TargetMode="External"/><Relationship Id="rId68" Type="http://schemas.openxmlformats.org/officeDocument/2006/relationships/hyperlink" Target="mailto:cnap@volodselrada.gov.ua" TargetMode="External"/><Relationship Id="rId69" Type="http://schemas.openxmlformats.org/officeDocument/2006/relationships/hyperlink" Target="mailto:cnap@volodselrada.gov.ua" TargetMode="External"/><Relationship Id="rId70" Type="http://schemas.openxmlformats.org/officeDocument/2006/relationships/hyperlink" Target="https://volodselrada.gov.ua/" TargetMode="External"/><Relationship Id="rId71" Type="http://schemas.openxmlformats.org/officeDocument/2006/relationships/hyperlink" Target="https://zakon.rada.gov.ua/laws/show/2346-14" TargetMode="External"/><Relationship Id="rId72" Type="http://schemas.openxmlformats.org/officeDocument/2006/relationships/hyperlink" Target="mailto:cnap@volodselrada.gov.ua" TargetMode="External"/><Relationship Id="rId73" Type="http://schemas.openxmlformats.org/officeDocument/2006/relationships/hyperlink" Target="mailto:cnap@volodselrada.gov.ua" TargetMode="External"/><Relationship Id="rId74" Type="http://schemas.openxmlformats.org/officeDocument/2006/relationships/hyperlink" Target="mailto:cnap@volodselrada.gov.ua" TargetMode="External"/><Relationship Id="rId75" Type="http://schemas.openxmlformats.org/officeDocument/2006/relationships/hyperlink" Target="mailto:cnap@volodselrada.gov.ua" TargetMode="External"/><Relationship Id="rId76" Type="http://schemas.openxmlformats.org/officeDocument/2006/relationships/hyperlink" Target="mailto:cnap@volodselrada.gov.ua" TargetMode="External"/><Relationship Id="rId77" Type="http://schemas.openxmlformats.org/officeDocument/2006/relationships/hyperlink" Target="mailto:cnap@volodselrada.gov.ua" TargetMode="External"/><Relationship Id="rId78" Type="http://schemas.openxmlformats.org/officeDocument/2006/relationships/hyperlink" Target="mailto:cnap@volodselrada.gov.ua" TargetMode="External"/><Relationship Id="rId79" Type="http://schemas.openxmlformats.org/officeDocument/2006/relationships/hyperlink" Target="https://volodselrada.gov.ua/" TargetMode="External"/><Relationship Id="rId80" Type="http://schemas.openxmlformats.org/officeDocument/2006/relationships/hyperlink" Target="https://zakon.rada.gov.ua/laws/show/2346-14" TargetMode="External"/><Relationship Id="rId81" Type="http://schemas.openxmlformats.org/officeDocument/2006/relationships/hyperlink" Target="mailto:cnap@volodselrada.gov.ua" TargetMode="External"/><Relationship Id="rId82" Type="http://schemas.openxmlformats.org/officeDocument/2006/relationships/hyperlink" Target="mailto:cnap@volodselrada.gov.ua" TargetMode="External"/><Relationship Id="rId83" Type="http://schemas.openxmlformats.org/officeDocument/2006/relationships/hyperlink" Target="mailto:cnap@volodselrada.gov.ua" TargetMode="External"/><Relationship Id="rId84" Type="http://schemas.openxmlformats.org/officeDocument/2006/relationships/hyperlink" Target="mailto:cnap@volodselrada.gov.ua" TargetMode="External"/><Relationship Id="rId85" Type="http://schemas.openxmlformats.org/officeDocument/2006/relationships/hyperlink" Target="mailto:cnap@volodselrada.gov.ua" TargetMode="External"/><Relationship Id="rId86" Type="http://schemas.openxmlformats.org/officeDocument/2006/relationships/hyperlink" Target="mailto:cnap@volodselrada.gov.ua" TargetMode="External"/><Relationship Id="rId87" Type="http://schemas.openxmlformats.org/officeDocument/2006/relationships/hyperlink" Target="mailto:cnap@volodselrada.gov.ua" TargetMode="External"/><Relationship Id="rId88" Type="http://schemas.openxmlformats.org/officeDocument/2006/relationships/hyperlink" Target="https://volodselrada.gov.ua/" TargetMode="External"/><Relationship Id="rId89" Type="http://schemas.openxmlformats.org/officeDocument/2006/relationships/hyperlink" Target="https://zakon.rada.gov.ua/laws/show/2346-14" TargetMode="External"/><Relationship Id="rId90" Type="http://schemas.openxmlformats.org/officeDocument/2006/relationships/hyperlink" Target="mailto:cnap@volodselrada.gov.ua" TargetMode="External"/><Relationship Id="rId91" Type="http://schemas.openxmlformats.org/officeDocument/2006/relationships/hyperlink" Target="mailto:cnap@volodselrada.gov.ua" TargetMode="External"/><Relationship Id="rId92" Type="http://schemas.openxmlformats.org/officeDocument/2006/relationships/hyperlink" Target="mailto:cnap@volodselrada.gov.ua" TargetMode="External"/><Relationship Id="rId93" Type="http://schemas.openxmlformats.org/officeDocument/2006/relationships/hyperlink" Target="mailto:cnap@volodselrada.gov.ua" TargetMode="External"/><Relationship Id="rId94" Type="http://schemas.openxmlformats.org/officeDocument/2006/relationships/hyperlink" Target="mailto:cnap@volodselrada.gov.ua" TargetMode="External"/><Relationship Id="rId95" Type="http://schemas.openxmlformats.org/officeDocument/2006/relationships/hyperlink" Target="mailto:cnap@volodselrada.gov.ua" TargetMode="External"/><Relationship Id="rId96" Type="http://schemas.openxmlformats.org/officeDocument/2006/relationships/hyperlink" Target="mailto:cnap@volodselrada.gov.ua" TargetMode="External"/><Relationship Id="rId97" Type="http://schemas.openxmlformats.org/officeDocument/2006/relationships/hyperlink" Target="https://volodselrada.gov.ua/" TargetMode="External"/><Relationship Id="rId98" Type="http://schemas.openxmlformats.org/officeDocument/2006/relationships/hyperlink" Target="https://zakon.rada.gov.ua/laws/show/2346-14" TargetMode="External"/><Relationship Id="rId99" Type="http://schemas.openxmlformats.org/officeDocument/2006/relationships/header" Target="header3.xml"/><Relationship Id="rId100" Type="http://schemas.openxmlformats.org/officeDocument/2006/relationships/header" Target="header4.xml"/><Relationship Id="rId101" Type="http://schemas.openxmlformats.org/officeDocument/2006/relationships/hyperlink" Target="mailto:cnap@volodselrada.gov.ua" TargetMode="External"/><Relationship Id="rId102" Type="http://schemas.openxmlformats.org/officeDocument/2006/relationships/hyperlink" Target="mailto:cnap@volodselrada.gov.ua" TargetMode="External"/><Relationship Id="rId103" Type="http://schemas.openxmlformats.org/officeDocument/2006/relationships/hyperlink" Target="mailto:cnap@volodselrada.gov.ua" TargetMode="External"/><Relationship Id="rId104" Type="http://schemas.openxmlformats.org/officeDocument/2006/relationships/hyperlink" Target="mailto:cnap@volodselrada.gov.ua" TargetMode="External"/><Relationship Id="rId105" Type="http://schemas.openxmlformats.org/officeDocument/2006/relationships/hyperlink" Target="mailto:cnap@volodselrada.gov.ua" TargetMode="External"/><Relationship Id="rId106" Type="http://schemas.openxmlformats.org/officeDocument/2006/relationships/hyperlink" Target="mailto:cnap@volodselrada.gov.ua" TargetMode="External"/><Relationship Id="rId107" Type="http://schemas.openxmlformats.org/officeDocument/2006/relationships/hyperlink" Target="mailto:cnap@volodselrada.gov.ua" TargetMode="External"/><Relationship Id="rId108" Type="http://schemas.openxmlformats.org/officeDocument/2006/relationships/hyperlink" Target="https://volodselrada.gov.ua/" TargetMode="External"/><Relationship Id="rId109" Type="http://schemas.openxmlformats.org/officeDocument/2006/relationships/hyperlink" Target="_blank" TargetMode="External"/><Relationship Id="rId110" Type="http://schemas.openxmlformats.org/officeDocument/2006/relationships/header" Target="header5.xml"/><Relationship Id="rId111" Type="http://schemas.openxmlformats.org/officeDocument/2006/relationships/header" Target="header6.xml"/><Relationship Id="rId112" Type="http://schemas.openxmlformats.org/officeDocument/2006/relationships/hyperlink" Target="mailto:cnap@volodselrada.gov.ua" TargetMode="External"/><Relationship Id="rId113" Type="http://schemas.openxmlformats.org/officeDocument/2006/relationships/hyperlink" Target="mailto:cnap@volodselrada.gov.ua" TargetMode="External"/><Relationship Id="rId114" Type="http://schemas.openxmlformats.org/officeDocument/2006/relationships/hyperlink" Target="mailto:cnap@volodselrada.gov.ua" TargetMode="External"/><Relationship Id="rId115" Type="http://schemas.openxmlformats.org/officeDocument/2006/relationships/hyperlink" Target="mailto:cnap@volodselrada.gov.ua" TargetMode="External"/><Relationship Id="rId116" Type="http://schemas.openxmlformats.org/officeDocument/2006/relationships/hyperlink" Target="mailto:cnap@volodselrada.gov.ua" TargetMode="External"/><Relationship Id="rId117" Type="http://schemas.openxmlformats.org/officeDocument/2006/relationships/hyperlink" Target="mailto:cnap@volodselrada.gov.ua" TargetMode="External"/><Relationship Id="rId118" Type="http://schemas.openxmlformats.org/officeDocument/2006/relationships/hyperlink" Target="mailto:cnap@volodselrada.gov.ua" TargetMode="External"/><Relationship Id="rId119" Type="http://schemas.openxmlformats.org/officeDocument/2006/relationships/hyperlink" Target="https://volodselrada.gov.ua/" TargetMode="External"/><Relationship Id="rId120" Type="http://schemas.openxmlformats.org/officeDocument/2006/relationships/hyperlink" Target="https://zakon.rada.gov.ua/laws/show/3613-17" TargetMode="External"/><Relationship Id="rId121" Type="http://schemas.openxmlformats.org/officeDocument/2006/relationships/hyperlink" Target="mailto:cnap@volodselrada.gov.ua" TargetMode="External"/><Relationship Id="rId122" Type="http://schemas.openxmlformats.org/officeDocument/2006/relationships/hyperlink" Target="mailto:cnap@volodselrada.gov.ua" TargetMode="External"/><Relationship Id="rId123" Type="http://schemas.openxmlformats.org/officeDocument/2006/relationships/hyperlink" Target="mailto:cnap@volodselrada.gov.ua" TargetMode="External"/><Relationship Id="rId124" Type="http://schemas.openxmlformats.org/officeDocument/2006/relationships/hyperlink" Target="mailto:cnap@volodselrada.gov.ua" TargetMode="External"/><Relationship Id="rId125" Type="http://schemas.openxmlformats.org/officeDocument/2006/relationships/hyperlink" Target="mailto:cnap@volodselrada.gov.ua" TargetMode="External"/><Relationship Id="rId126" Type="http://schemas.openxmlformats.org/officeDocument/2006/relationships/hyperlink" Target="mailto:cnap@volodselrada.gov.ua" TargetMode="External"/><Relationship Id="rId127" Type="http://schemas.openxmlformats.org/officeDocument/2006/relationships/hyperlink" Target="mailto:cnap@volodselrada.gov.ua" TargetMode="External"/><Relationship Id="rId128" Type="http://schemas.openxmlformats.org/officeDocument/2006/relationships/hyperlink" Target="https://volodselrada.gov.ua/" TargetMode="External"/><Relationship Id="rId129" Type="http://schemas.openxmlformats.org/officeDocument/2006/relationships/header" Target="header7.xml"/><Relationship Id="rId130" Type="http://schemas.openxmlformats.org/officeDocument/2006/relationships/header" Target="header8.xml"/><Relationship Id="rId131" Type="http://schemas.openxmlformats.org/officeDocument/2006/relationships/hyperlink" Target="mailto:cnap@volodselrada.gov.ua" TargetMode="External"/><Relationship Id="rId132" Type="http://schemas.openxmlformats.org/officeDocument/2006/relationships/hyperlink" Target="mailto:cnap@volodselrada.gov.ua" TargetMode="External"/><Relationship Id="rId133" Type="http://schemas.openxmlformats.org/officeDocument/2006/relationships/hyperlink" Target="mailto:cnap@volodselrada.gov.ua" TargetMode="External"/><Relationship Id="rId134" Type="http://schemas.openxmlformats.org/officeDocument/2006/relationships/hyperlink" Target="mailto:cnap@volodselrada.gov.ua" TargetMode="External"/><Relationship Id="rId135" Type="http://schemas.openxmlformats.org/officeDocument/2006/relationships/hyperlink" Target="mailto:cnap@volodselrada.gov.ua" TargetMode="External"/><Relationship Id="rId136" Type="http://schemas.openxmlformats.org/officeDocument/2006/relationships/hyperlink" Target="mailto:cnap@volodselrada.gov.ua" TargetMode="External"/><Relationship Id="rId137" Type="http://schemas.openxmlformats.org/officeDocument/2006/relationships/hyperlink" Target="mailto:cnap@volodselrada.gov.ua" TargetMode="External"/><Relationship Id="rId138" Type="http://schemas.openxmlformats.org/officeDocument/2006/relationships/hyperlink" Target="https://volodselrada.gov.ua/" TargetMode="External"/><Relationship Id="rId139" Type="http://schemas.openxmlformats.org/officeDocument/2006/relationships/hyperlink" Target="mailto:cnap@volodselrada.gov.ua" TargetMode="External"/><Relationship Id="rId140" Type="http://schemas.openxmlformats.org/officeDocument/2006/relationships/hyperlink" Target="mailto:cnap@volodselrada.gov.ua" TargetMode="External"/><Relationship Id="rId141" Type="http://schemas.openxmlformats.org/officeDocument/2006/relationships/hyperlink" Target="mailto:cnap@volodselrada.gov.ua" TargetMode="External"/><Relationship Id="rId142" Type="http://schemas.openxmlformats.org/officeDocument/2006/relationships/hyperlink" Target="mailto:cnap@volodselrada.gov.ua" TargetMode="External"/><Relationship Id="rId143" Type="http://schemas.openxmlformats.org/officeDocument/2006/relationships/hyperlink" Target="mailto:cnap@volodselrada.gov.ua" TargetMode="External"/><Relationship Id="rId144" Type="http://schemas.openxmlformats.org/officeDocument/2006/relationships/hyperlink" Target="mailto:cnap@volodselrada.gov.ua" TargetMode="External"/><Relationship Id="rId145" Type="http://schemas.openxmlformats.org/officeDocument/2006/relationships/hyperlink" Target="mailto:cnap@volodselrada.gov.ua" TargetMode="External"/><Relationship Id="rId146" Type="http://schemas.openxmlformats.org/officeDocument/2006/relationships/hyperlink" Target="https://volodselrada.gov.ua/" TargetMode="External"/><Relationship Id="rId147" Type="http://schemas.openxmlformats.org/officeDocument/2006/relationships/hyperlink" Target="https://zakon.rada.gov.ua/laws/show/858-15" TargetMode="External"/><Relationship Id="rId148" Type="http://schemas.openxmlformats.org/officeDocument/2006/relationships/hyperlink" Target="https://zakon.rada.gov.ua/laws/show/1805-14" TargetMode="External"/><Relationship Id="rId149" Type="http://schemas.openxmlformats.org/officeDocument/2006/relationships/hyperlink" Target="_blank" TargetMode="External"/><Relationship Id="rId150" Type="http://schemas.openxmlformats.org/officeDocument/2006/relationships/hyperlink" Target="https://zakon.rada.gov.ua/laws/show/1423-20" TargetMode="External"/><Relationship Id="rId151" Type="http://schemas.openxmlformats.org/officeDocument/2006/relationships/hyperlink" Target="https://zakon.rada.gov.ua/laws/show/1805-14" TargetMode="External"/><Relationship Id="rId152" Type="http://schemas.openxmlformats.org/officeDocument/2006/relationships/header" Target="header9.xml"/><Relationship Id="rId153" Type="http://schemas.openxmlformats.org/officeDocument/2006/relationships/header" Target="header10.xml"/><Relationship Id="rId154" Type="http://schemas.openxmlformats.org/officeDocument/2006/relationships/hyperlink" Target="mailto:cnap@volodselrada.gov.ua" TargetMode="External"/><Relationship Id="rId155" Type="http://schemas.openxmlformats.org/officeDocument/2006/relationships/hyperlink" Target="mailto:cnap@volodselrada.gov.ua" TargetMode="External"/><Relationship Id="rId156" Type="http://schemas.openxmlformats.org/officeDocument/2006/relationships/hyperlink" Target="mailto:cnap@volodselrada.gov.ua" TargetMode="External"/><Relationship Id="rId157" Type="http://schemas.openxmlformats.org/officeDocument/2006/relationships/hyperlink" Target="mailto:cnap@volodselrada.gov.ua" TargetMode="External"/><Relationship Id="rId158" Type="http://schemas.openxmlformats.org/officeDocument/2006/relationships/hyperlink" Target="mailto:cnap@volodselrada.gov.ua" TargetMode="External"/><Relationship Id="rId159" Type="http://schemas.openxmlformats.org/officeDocument/2006/relationships/hyperlink" Target="mailto:cnap@volodselrada.gov.ua" TargetMode="External"/><Relationship Id="rId160" Type="http://schemas.openxmlformats.org/officeDocument/2006/relationships/hyperlink" Target="mailto:cnap@volodselrada.gov.ua" TargetMode="External"/><Relationship Id="rId161" Type="http://schemas.openxmlformats.org/officeDocument/2006/relationships/hyperlink" Target="https://volodselrada.gov.ua/" TargetMode="External"/><Relationship Id="rId162" Type="http://schemas.openxmlformats.org/officeDocument/2006/relationships/header" Target="header11.xml"/><Relationship Id="rId163" Type="http://schemas.openxmlformats.org/officeDocument/2006/relationships/header" Target="header12.xml"/><Relationship Id="rId164" Type="http://schemas.openxmlformats.org/officeDocument/2006/relationships/hyperlink" Target="mailto:cnap@volodselrada.gov.ua" TargetMode="External"/><Relationship Id="rId165" Type="http://schemas.openxmlformats.org/officeDocument/2006/relationships/hyperlink" Target="mailto:cnap@volodselrada.gov.ua" TargetMode="External"/><Relationship Id="rId166" Type="http://schemas.openxmlformats.org/officeDocument/2006/relationships/hyperlink" Target="mailto:cnap@volodselrada.gov.ua" TargetMode="External"/><Relationship Id="rId167" Type="http://schemas.openxmlformats.org/officeDocument/2006/relationships/hyperlink" Target="mailto:cnap@volodselrada.gov.ua" TargetMode="External"/><Relationship Id="rId168" Type="http://schemas.openxmlformats.org/officeDocument/2006/relationships/hyperlink" Target="mailto:cnap@volodselrada.gov.ua" TargetMode="External"/><Relationship Id="rId169" Type="http://schemas.openxmlformats.org/officeDocument/2006/relationships/hyperlink" Target="mailto:cnap@volodselrada.gov.ua" TargetMode="External"/><Relationship Id="rId170" Type="http://schemas.openxmlformats.org/officeDocument/2006/relationships/hyperlink" Target="mailto:cnap@volodselrada.gov.ua" TargetMode="External"/><Relationship Id="rId171" Type="http://schemas.openxmlformats.org/officeDocument/2006/relationships/hyperlink" Target="https://volodselrada.gov.ua/" TargetMode="External"/><Relationship Id="rId172" Type="http://schemas.openxmlformats.org/officeDocument/2006/relationships/hyperlink" Target="mailto:cnap@volodselrada.gov.ua" TargetMode="External"/><Relationship Id="rId173" Type="http://schemas.openxmlformats.org/officeDocument/2006/relationships/hyperlink" Target="mailto:cnap@volodselrada.gov.ua" TargetMode="External"/><Relationship Id="rId174" Type="http://schemas.openxmlformats.org/officeDocument/2006/relationships/hyperlink" Target="mailto:cnap@volodselrada.gov.ua" TargetMode="External"/><Relationship Id="rId175" Type="http://schemas.openxmlformats.org/officeDocument/2006/relationships/hyperlink" Target="mailto:cnap@volodselrada.gov.ua" TargetMode="External"/><Relationship Id="rId176" Type="http://schemas.openxmlformats.org/officeDocument/2006/relationships/hyperlink" Target="mailto:cnap@volodselrada.gov.ua" TargetMode="External"/><Relationship Id="rId177" Type="http://schemas.openxmlformats.org/officeDocument/2006/relationships/hyperlink" Target="mailto:cnap@volodselrada.gov.ua" TargetMode="External"/><Relationship Id="rId178" Type="http://schemas.openxmlformats.org/officeDocument/2006/relationships/hyperlink" Target="mailto:cnap@volodselrada.gov.ua" TargetMode="External"/><Relationship Id="rId179" Type="http://schemas.openxmlformats.org/officeDocument/2006/relationships/hyperlink" Target="https://volodselrada.gov.ua/" TargetMode="External"/><Relationship Id="rId180" Type="http://schemas.openxmlformats.org/officeDocument/2006/relationships/hyperlink" Target="https://zakon.rada.gov.ua/laws/show/2768-14" TargetMode="External"/><Relationship Id="rId181" Type="http://schemas.openxmlformats.org/officeDocument/2006/relationships/hyperlink" Target="https://zakon.rada.gov.ua/laws/show/3613-17" TargetMode="External"/><Relationship Id="rId182" Type="http://schemas.openxmlformats.org/officeDocument/2006/relationships/hyperlink" Target="mailto:cnap@volodselrada.gov.ua" TargetMode="External"/><Relationship Id="rId183" Type="http://schemas.openxmlformats.org/officeDocument/2006/relationships/hyperlink" Target="mailto:cnap@volodselrada.gov.ua" TargetMode="External"/><Relationship Id="rId184" Type="http://schemas.openxmlformats.org/officeDocument/2006/relationships/hyperlink" Target="mailto:cnap@volodselrada.gov.ua" TargetMode="External"/><Relationship Id="rId185" Type="http://schemas.openxmlformats.org/officeDocument/2006/relationships/hyperlink" Target="mailto:cnap@volodselrada.gov.ua" TargetMode="External"/><Relationship Id="rId186" Type="http://schemas.openxmlformats.org/officeDocument/2006/relationships/hyperlink" Target="mailto:cnap@volodselrada.gov.ua" TargetMode="External"/><Relationship Id="rId187" Type="http://schemas.openxmlformats.org/officeDocument/2006/relationships/hyperlink" Target="mailto:cnap@volodselrada.gov.ua" TargetMode="External"/><Relationship Id="rId188" Type="http://schemas.openxmlformats.org/officeDocument/2006/relationships/hyperlink" Target="mailto:cnap@volodselrada.gov.ua" TargetMode="External"/><Relationship Id="rId189" Type="http://schemas.openxmlformats.org/officeDocument/2006/relationships/hyperlink" Target="https://volodselrada.gov.ua/" TargetMode="External"/><Relationship Id="rId190" Type="http://schemas.openxmlformats.org/officeDocument/2006/relationships/hyperlink" Target="https://zakon.rada.gov.ua/laws/show/858-15" TargetMode="External"/><Relationship Id="rId191" Type="http://schemas.openxmlformats.org/officeDocument/2006/relationships/hyperlink" Target="https://zakon.rada.gov.ua/laws/show/1805-14" TargetMode="External"/><Relationship Id="rId192" Type="http://schemas.openxmlformats.org/officeDocument/2006/relationships/hyperlink" Target="_blank" TargetMode="External"/><Relationship Id="rId193" Type="http://schemas.openxmlformats.org/officeDocument/2006/relationships/hyperlink" Target="https://zakon.rada.gov.ua/laws/show/1423-20" TargetMode="External"/><Relationship Id="rId194" Type="http://schemas.openxmlformats.org/officeDocument/2006/relationships/hyperlink" Target="https://zakon.rada.gov.ua/laws/show/1805-14" TargetMode="External"/><Relationship Id="rId195" Type="http://schemas.openxmlformats.org/officeDocument/2006/relationships/hyperlink" Target="mailto:cnap@volodselrada.gov.ua" TargetMode="External"/><Relationship Id="rId196" Type="http://schemas.openxmlformats.org/officeDocument/2006/relationships/hyperlink" Target="mailto:cnap@volodselrada.gov.ua" TargetMode="External"/><Relationship Id="rId197" Type="http://schemas.openxmlformats.org/officeDocument/2006/relationships/hyperlink" Target="mailto:cnap@volodselrada.gov.ua" TargetMode="External"/><Relationship Id="rId198" Type="http://schemas.openxmlformats.org/officeDocument/2006/relationships/hyperlink" Target="mailto:cnap@volodselrada.gov.ua" TargetMode="External"/><Relationship Id="rId199" Type="http://schemas.openxmlformats.org/officeDocument/2006/relationships/hyperlink" Target="mailto:cnap@volodselrada.gov.ua" TargetMode="External"/><Relationship Id="rId200" Type="http://schemas.openxmlformats.org/officeDocument/2006/relationships/hyperlink" Target="mailto:cnap@volodselrada.gov.ua" TargetMode="External"/><Relationship Id="rId201" Type="http://schemas.openxmlformats.org/officeDocument/2006/relationships/hyperlink" Target="mailto:cnap@volodselrada.gov.ua" TargetMode="External"/><Relationship Id="rId202" Type="http://schemas.openxmlformats.org/officeDocument/2006/relationships/hyperlink" Target="https://volodselrada.gov.ua/" TargetMode="External"/><Relationship Id="rId203" Type="http://schemas.openxmlformats.org/officeDocument/2006/relationships/hyperlink" Target="_blank" TargetMode="External"/><Relationship Id="rId204" Type="http://schemas.openxmlformats.org/officeDocument/2006/relationships/hyperlink" Target="mailto:cnap@volodselrada.gov.ua" TargetMode="External"/><Relationship Id="rId205" Type="http://schemas.openxmlformats.org/officeDocument/2006/relationships/hyperlink" Target="mailto:cnap@volodselrada.gov.ua" TargetMode="External"/><Relationship Id="rId206" Type="http://schemas.openxmlformats.org/officeDocument/2006/relationships/hyperlink" Target="mailto:cnap@volodselrada.gov.ua" TargetMode="External"/><Relationship Id="rId207" Type="http://schemas.openxmlformats.org/officeDocument/2006/relationships/hyperlink" Target="mailto:cnap@volodselrada.gov.ua" TargetMode="External"/><Relationship Id="rId208" Type="http://schemas.openxmlformats.org/officeDocument/2006/relationships/hyperlink" Target="mailto:cnap@volodselrada.gov.ua" TargetMode="External"/><Relationship Id="rId209" Type="http://schemas.openxmlformats.org/officeDocument/2006/relationships/hyperlink" Target="mailto:cnap@volodselrada.gov.ua" TargetMode="External"/><Relationship Id="rId210" Type="http://schemas.openxmlformats.org/officeDocument/2006/relationships/hyperlink" Target="mailto:cnap@volodselrada.gov.ua" TargetMode="External"/><Relationship Id="rId211" Type="http://schemas.openxmlformats.org/officeDocument/2006/relationships/hyperlink" Target="https://volodselrada.gov.ua/" TargetMode="External"/><Relationship Id="rId212" Type="http://schemas.openxmlformats.org/officeDocument/2006/relationships/hyperlink" Target="_blank" TargetMode="External"/><Relationship Id="rId213" Type="http://schemas.openxmlformats.org/officeDocument/2006/relationships/hyperlink" Target="mailto:cnap@volodselrada.gov.ua" TargetMode="External"/><Relationship Id="rId214" Type="http://schemas.openxmlformats.org/officeDocument/2006/relationships/hyperlink" Target="mailto:cnap@volodselrada.gov.ua" TargetMode="External"/><Relationship Id="rId215" Type="http://schemas.openxmlformats.org/officeDocument/2006/relationships/hyperlink" Target="mailto:cnap@volodselrada.gov.ua" TargetMode="External"/><Relationship Id="rId216" Type="http://schemas.openxmlformats.org/officeDocument/2006/relationships/hyperlink" Target="mailto:cnap@volodselrada.gov.ua" TargetMode="External"/><Relationship Id="rId217" Type="http://schemas.openxmlformats.org/officeDocument/2006/relationships/hyperlink" Target="mailto:cnap@volodselrada.gov.ua" TargetMode="External"/><Relationship Id="rId218" Type="http://schemas.openxmlformats.org/officeDocument/2006/relationships/hyperlink" Target="mailto:cnap@volodselrada.gov.ua" TargetMode="External"/><Relationship Id="rId219" Type="http://schemas.openxmlformats.org/officeDocument/2006/relationships/hyperlink" Target="mailto:cnap@volodselrada.gov.ua" TargetMode="External"/><Relationship Id="rId220" Type="http://schemas.openxmlformats.org/officeDocument/2006/relationships/hyperlink" Target="https://volodselrada.gov.ua/" TargetMode="External"/><Relationship Id="rId221" Type="http://schemas.openxmlformats.org/officeDocument/2006/relationships/hyperlink" Target="https://zakon.rada.gov.ua/laws/show/2346-14" TargetMode="External"/><Relationship Id="rId222" Type="http://schemas.openxmlformats.org/officeDocument/2006/relationships/hyperlink" Target="mailto:cnap@volodselrada.gov.ua" TargetMode="External"/><Relationship Id="rId223" Type="http://schemas.openxmlformats.org/officeDocument/2006/relationships/hyperlink" Target="mailto:cnap@volodselrada.gov.ua" TargetMode="External"/><Relationship Id="rId224" Type="http://schemas.openxmlformats.org/officeDocument/2006/relationships/hyperlink" Target="mailto:cnap@volodselrada.gov.ua" TargetMode="External"/><Relationship Id="rId225" Type="http://schemas.openxmlformats.org/officeDocument/2006/relationships/hyperlink" Target="mailto:cnap@volodselrada.gov.ua" TargetMode="External"/><Relationship Id="rId226" Type="http://schemas.openxmlformats.org/officeDocument/2006/relationships/hyperlink" Target="mailto:cnap@volodselrada.gov.ua" TargetMode="External"/><Relationship Id="rId227" Type="http://schemas.openxmlformats.org/officeDocument/2006/relationships/hyperlink" Target="mailto:cnap@volodselrada.gov.ua" TargetMode="External"/><Relationship Id="rId228" Type="http://schemas.openxmlformats.org/officeDocument/2006/relationships/hyperlink" Target="mailto:cnap@volodselrada.gov.ua" TargetMode="External"/><Relationship Id="rId229" Type="http://schemas.openxmlformats.org/officeDocument/2006/relationships/hyperlink" Target="https://volodselrada.gov.ua/" TargetMode="External"/><Relationship Id="rId230" Type="http://schemas.openxmlformats.org/officeDocument/2006/relationships/header" Target="header13.xml"/><Relationship Id="rId231" Type="http://schemas.openxmlformats.org/officeDocument/2006/relationships/header" Target="header14.xml"/><Relationship Id="rId232" Type="http://schemas.openxmlformats.org/officeDocument/2006/relationships/numbering" Target="numbering.xml"/><Relationship Id="rId233" Type="http://schemas.openxmlformats.org/officeDocument/2006/relationships/fontTable" Target="fontTable.xml"/><Relationship Id="rId2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2337</TotalTime>
  <Application>LibreOffice/7.2.7.2$Windows_X86_64 LibreOffice_project/8d71d29d553c0f7dcbfa38fbfda25ee34cce99a2</Application>
  <AppVersion>15.0000</AppVersion>
  <Pages>208</Pages>
  <Words>41990</Words>
  <Characters>309753</Characters>
  <CharactersWithSpaces>355135</CharactersWithSpaces>
  <Paragraphs>3966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2023-04-19T15:04:56Z</cp:lastPrinted>
  <dcterms:modified xsi:type="dcterms:W3CDTF">2023-04-19T15:14:27Z</dcterms:modified>
  <cp:revision>1611</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