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2">
              <w:r>
                <w:rPr>
                  <w:sz w:val="20"/>
                  <w:szCs w:val="20"/>
                  <w:lang w:val="en-US"/>
                </w:rPr>
                <w:t>zdol_adm@ukr.net</w:t>
              </w:r>
            </w:hyperlink>
          </w:p>
          <w:p>
            <w:pPr>
              <w:pStyle w:val="Normal"/>
              <w:widowControl w:val="false"/>
              <w:jc w:val="both"/>
              <w:rPr/>
            </w:pPr>
            <w:r>
              <w:rPr>
                <w:sz w:val="20"/>
                <w:szCs w:val="20"/>
                <w:lang w:val="en-US"/>
              </w:rPr>
              <w:t xml:space="preserve">e-mail: </w:t>
            </w:r>
            <w:hyperlink r:id="rId3">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4">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5">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6">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7">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8"/>
          <w:headerReference w:type="first" r:id="rId9"/>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11">
              <w:r>
                <w:rPr>
                  <w:sz w:val="20"/>
                  <w:szCs w:val="20"/>
                  <w:lang w:val="en-US"/>
                </w:rPr>
                <w:t>zdol_adm@ukr.net</w:t>
              </w:r>
            </w:hyperlink>
          </w:p>
          <w:p>
            <w:pPr>
              <w:pStyle w:val="Normal"/>
              <w:widowControl w:val="false"/>
              <w:jc w:val="both"/>
              <w:rPr/>
            </w:pPr>
            <w:r>
              <w:rPr>
                <w:sz w:val="20"/>
                <w:szCs w:val="20"/>
                <w:lang w:val="en-US"/>
              </w:rPr>
              <w:t xml:space="preserve">e-mail: </w:t>
            </w:r>
            <w:hyperlink r:id="rId12">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13">
              <w:r>
                <w:rPr>
                  <w:sz w:val="20"/>
                  <w:szCs w:val="20"/>
                  <w:lang w:val="en-US"/>
                </w:rPr>
                <w:t>zdol_adm@ukr.net</w:t>
              </w:r>
            </w:hyperlink>
          </w:p>
          <w:p>
            <w:pPr>
              <w:pStyle w:val="Normal"/>
              <w:widowControl w:val="false"/>
              <w:jc w:val="both"/>
              <w:rPr/>
            </w:pPr>
            <w:r>
              <w:rPr>
                <w:sz w:val="20"/>
                <w:szCs w:val="20"/>
                <w:lang w:val="en-US"/>
              </w:rPr>
              <w:t xml:space="preserve">e-mail: </w:t>
            </w:r>
            <w:hyperlink r:id="rId14">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5"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6"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7"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19">
              <w:r>
                <w:rPr>
                  <w:sz w:val="20"/>
                  <w:szCs w:val="20"/>
                  <w:lang w:val="en-US"/>
                </w:rPr>
                <w:t>zdol_adm@ukr.net</w:t>
              </w:r>
            </w:hyperlink>
          </w:p>
          <w:p>
            <w:pPr>
              <w:pStyle w:val="Normal"/>
              <w:widowControl w:val="false"/>
              <w:jc w:val="both"/>
              <w:rPr/>
            </w:pPr>
            <w:r>
              <w:rPr>
                <w:sz w:val="20"/>
                <w:szCs w:val="20"/>
                <w:lang w:val="en-US"/>
              </w:rPr>
              <w:t xml:space="preserve">e-mail: </w:t>
            </w:r>
            <w:hyperlink r:id="rId20">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22">
              <w:r>
                <w:rPr>
                  <w:sz w:val="20"/>
                  <w:szCs w:val="20"/>
                  <w:lang w:val="en-US"/>
                </w:rPr>
                <w:t>zdol_adm@ukr.net</w:t>
              </w:r>
            </w:hyperlink>
          </w:p>
          <w:p>
            <w:pPr>
              <w:pStyle w:val="Normal"/>
              <w:widowControl w:val="false"/>
              <w:jc w:val="both"/>
              <w:rPr/>
            </w:pPr>
            <w:r>
              <w:rPr>
                <w:sz w:val="20"/>
                <w:szCs w:val="20"/>
                <w:lang w:val="en-US"/>
              </w:rPr>
              <w:t xml:space="preserve">e-mail: </w:t>
            </w:r>
            <w:hyperlink r:id="rId23">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25">
              <w:r>
                <w:rPr>
                  <w:sz w:val="20"/>
                  <w:szCs w:val="20"/>
                  <w:lang w:val="en-US"/>
                </w:rPr>
                <w:t>zdol_adm@ukr.net</w:t>
              </w:r>
            </w:hyperlink>
          </w:p>
          <w:p>
            <w:pPr>
              <w:pStyle w:val="Normal"/>
              <w:widowControl w:val="false"/>
              <w:jc w:val="both"/>
              <w:rPr/>
            </w:pPr>
            <w:r>
              <w:rPr>
                <w:sz w:val="20"/>
                <w:szCs w:val="20"/>
                <w:lang w:val="en-US"/>
              </w:rPr>
              <w:t xml:space="preserve">e-mail: </w:t>
            </w:r>
            <w:hyperlink r:id="rId26">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28">
              <w:r>
                <w:rPr>
                  <w:sz w:val="20"/>
                  <w:szCs w:val="20"/>
                  <w:lang w:val="en-US"/>
                </w:rPr>
                <w:t>zdol_adm@ukr.net</w:t>
              </w:r>
            </w:hyperlink>
          </w:p>
          <w:p>
            <w:pPr>
              <w:pStyle w:val="Normal"/>
              <w:widowControl w:val="false"/>
              <w:jc w:val="both"/>
              <w:rPr/>
            </w:pPr>
            <w:r>
              <w:rPr>
                <w:sz w:val="20"/>
                <w:szCs w:val="20"/>
                <w:lang w:val="en-US"/>
              </w:rPr>
              <w:t xml:space="preserve">e-mail: </w:t>
            </w:r>
            <w:hyperlink r:id="rId29">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0"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31">
              <w:r>
                <w:rPr>
                  <w:sz w:val="20"/>
                  <w:szCs w:val="20"/>
                  <w:lang w:val="en-US"/>
                </w:rPr>
                <w:t>zdol_adm@ukr.net</w:t>
              </w:r>
            </w:hyperlink>
          </w:p>
          <w:p>
            <w:pPr>
              <w:pStyle w:val="Normal"/>
              <w:widowControl w:val="false"/>
              <w:jc w:val="both"/>
              <w:rPr/>
            </w:pPr>
            <w:r>
              <w:rPr>
                <w:sz w:val="20"/>
                <w:szCs w:val="20"/>
                <w:lang w:val="en-US"/>
              </w:rPr>
              <w:t xml:space="preserve">e-mail: </w:t>
            </w:r>
            <w:hyperlink r:id="rId32">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34">
              <w:r>
                <w:rPr>
                  <w:sz w:val="20"/>
                  <w:szCs w:val="20"/>
                  <w:lang w:val="en-US"/>
                </w:rPr>
                <w:t>zdol_adm@ukr.net</w:t>
              </w:r>
            </w:hyperlink>
          </w:p>
          <w:p>
            <w:pPr>
              <w:pStyle w:val="Normal"/>
              <w:widowControl w:val="false"/>
              <w:jc w:val="both"/>
              <w:rPr/>
            </w:pPr>
            <w:r>
              <w:rPr>
                <w:sz w:val="20"/>
                <w:szCs w:val="20"/>
                <w:lang w:val="en-US"/>
              </w:rPr>
              <w:t xml:space="preserve">e-mail: </w:t>
            </w:r>
            <w:hyperlink r:id="rId35">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37">
              <w:r>
                <w:rPr>
                  <w:sz w:val="20"/>
                  <w:szCs w:val="20"/>
                  <w:lang w:val="en-US"/>
                </w:rPr>
                <w:t>zdol_adm@ukr.net</w:t>
              </w:r>
            </w:hyperlink>
          </w:p>
          <w:p>
            <w:pPr>
              <w:pStyle w:val="Normal"/>
              <w:widowControl w:val="false"/>
              <w:jc w:val="both"/>
              <w:rPr/>
            </w:pPr>
            <w:r>
              <w:rPr>
                <w:sz w:val="20"/>
                <w:szCs w:val="20"/>
                <w:lang w:val="en-US"/>
              </w:rPr>
              <w:t xml:space="preserve">e-mail: </w:t>
            </w:r>
            <w:hyperlink r:id="rId38">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40"/>
          <w:headerReference w:type="first" r:id="rId4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42">
              <w:r>
                <w:rPr>
                  <w:sz w:val="20"/>
                  <w:szCs w:val="20"/>
                  <w:lang w:val="en-US"/>
                </w:rPr>
                <w:t>zdol_adm@ukr.net</w:t>
              </w:r>
            </w:hyperlink>
          </w:p>
          <w:p>
            <w:pPr>
              <w:pStyle w:val="Normal"/>
              <w:widowControl w:val="false"/>
              <w:jc w:val="both"/>
              <w:rPr/>
            </w:pPr>
            <w:r>
              <w:rPr>
                <w:sz w:val="20"/>
                <w:szCs w:val="20"/>
                <w:lang w:val="en-US"/>
              </w:rPr>
              <w:t xml:space="preserve">e-mail: </w:t>
            </w:r>
            <w:hyperlink r:id="rId43">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t xml:space="preserve"> </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44">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45"/>
          <w:headerReference w:type="first" r:id="rId46"/>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47">
              <w:r>
                <w:rPr>
                  <w:sz w:val="20"/>
                  <w:szCs w:val="20"/>
                  <w:lang w:val="en-US"/>
                </w:rPr>
                <w:t>zdol_adm@ukr.net</w:t>
              </w:r>
            </w:hyperlink>
          </w:p>
          <w:p>
            <w:pPr>
              <w:pStyle w:val="Normal"/>
              <w:widowControl w:val="false"/>
              <w:jc w:val="both"/>
              <w:rPr/>
            </w:pPr>
            <w:r>
              <w:rPr>
                <w:sz w:val="20"/>
                <w:szCs w:val="20"/>
                <w:lang w:val="en-US"/>
              </w:rPr>
              <w:t xml:space="preserve">e-mail: </w:t>
            </w:r>
            <w:hyperlink r:id="rId48">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49"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50">
              <w:r>
                <w:rPr>
                  <w:sz w:val="20"/>
                  <w:szCs w:val="20"/>
                  <w:lang w:val="en-US"/>
                </w:rPr>
                <w:t>zdol_adm@ukr.net</w:t>
              </w:r>
            </w:hyperlink>
          </w:p>
          <w:p>
            <w:pPr>
              <w:pStyle w:val="Normal"/>
              <w:widowControl w:val="false"/>
              <w:jc w:val="both"/>
              <w:rPr/>
            </w:pPr>
            <w:r>
              <w:rPr>
                <w:sz w:val="20"/>
                <w:szCs w:val="20"/>
                <w:lang w:val="en-US"/>
              </w:rPr>
              <w:t xml:space="preserve">e-mail: </w:t>
            </w:r>
            <w:hyperlink r:id="rId51">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54">
              <w:r>
                <w:rPr>
                  <w:sz w:val="20"/>
                  <w:szCs w:val="20"/>
                  <w:lang w:val="en-US"/>
                </w:rPr>
                <w:t>zdol_adm@ukr.net</w:t>
              </w:r>
            </w:hyperlink>
          </w:p>
          <w:p>
            <w:pPr>
              <w:pStyle w:val="Normal"/>
              <w:widowControl w:val="false"/>
              <w:jc w:val="both"/>
              <w:rPr/>
            </w:pPr>
            <w:r>
              <w:rPr>
                <w:sz w:val="20"/>
                <w:szCs w:val="20"/>
                <w:lang w:val="en-US"/>
              </w:rPr>
              <w:t xml:space="preserve">e-mail: </w:t>
            </w:r>
            <w:hyperlink r:id="rId55">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56">
              <w:r>
                <w:rPr>
                  <w:sz w:val="20"/>
                  <w:szCs w:val="20"/>
                  <w:lang w:val="en-US"/>
                </w:rPr>
                <w:t>zdol_adm@ukr.net</w:t>
              </w:r>
            </w:hyperlink>
          </w:p>
          <w:p>
            <w:pPr>
              <w:pStyle w:val="Normal"/>
              <w:widowControl w:val="false"/>
              <w:jc w:val="both"/>
              <w:rPr/>
            </w:pPr>
            <w:r>
              <w:rPr>
                <w:sz w:val="20"/>
                <w:szCs w:val="20"/>
                <w:lang w:val="en-US"/>
              </w:rPr>
              <w:t xml:space="preserve">e-mail: </w:t>
            </w:r>
            <w:hyperlink r:id="rId57">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5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6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63"/>
          <w:headerReference w:type="first" r:id="rId6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6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66">
              <w:r>
                <w:rPr>
                  <w:sz w:val="20"/>
                  <w:szCs w:val="20"/>
                  <w:lang w:val="en-US"/>
                </w:rPr>
                <w:t>zdol_adm@ukr.net</w:t>
              </w:r>
            </w:hyperlink>
          </w:p>
          <w:p>
            <w:pPr>
              <w:pStyle w:val="Normal"/>
              <w:widowControl w:val="false"/>
              <w:jc w:val="both"/>
              <w:rPr/>
            </w:pPr>
            <w:r>
              <w:rPr>
                <w:sz w:val="20"/>
                <w:szCs w:val="20"/>
                <w:lang w:val="en-US"/>
              </w:rPr>
              <w:t xml:space="preserve">e-mail: </w:t>
            </w:r>
            <w:hyperlink r:id="rId67">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68"/>
          <w:headerReference w:type="first" r:id="rId69"/>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70">
              <w:r>
                <w:rPr>
                  <w:sz w:val="20"/>
                  <w:szCs w:val="20"/>
                  <w:lang w:val="en-US"/>
                </w:rPr>
                <w:t>zdol_adm@ukr.net</w:t>
              </w:r>
            </w:hyperlink>
          </w:p>
          <w:p>
            <w:pPr>
              <w:pStyle w:val="Normal"/>
              <w:widowControl w:val="false"/>
              <w:jc w:val="both"/>
              <w:rPr/>
            </w:pPr>
            <w:r>
              <w:rPr>
                <w:sz w:val="20"/>
                <w:szCs w:val="20"/>
                <w:lang w:val="en-US"/>
              </w:rPr>
              <w:t xml:space="preserve">e-mail: </w:t>
            </w:r>
            <w:hyperlink r:id="rId71">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72">
              <w:r>
                <w:rPr>
                  <w:sz w:val="20"/>
                  <w:szCs w:val="20"/>
                  <w:lang w:val="en-US"/>
                </w:rPr>
                <w:t>zdol_adm@ukr.net</w:t>
              </w:r>
            </w:hyperlink>
          </w:p>
          <w:p>
            <w:pPr>
              <w:pStyle w:val="Normal"/>
              <w:widowControl w:val="false"/>
              <w:jc w:val="both"/>
              <w:rPr/>
            </w:pPr>
            <w:r>
              <w:rPr>
                <w:sz w:val="20"/>
                <w:szCs w:val="20"/>
                <w:lang w:val="en-US"/>
              </w:rPr>
              <w:t xml:space="preserve">e-mail: </w:t>
            </w:r>
            <w:hyperlink r:id="rId73">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74" w:tgtFrame="_blank">
        <w:r>
          <w:rPr>
            <w:color w:val="auto"/>
            <w:u w:val="none"/>
          </w:rPr>
          <w:t>Земельного кодексу України</w:t>
        </w:r>
      </w:hyperlink>
      <w:r>
        <w:rPr/>
        <w:t xml:space="preserve">  та  </w:t>
      </w:r>
      <w:hyperlink r:id="rId75"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76">
              <w:r>
                <w:rPr>
                  <w:sz w:val="20"/>
                  <w:szCs w:val="20"/>
                  <w:lang w:val="en-US"/>
                </w:rPr>
                <w:t>zdol_adm@ukr.net</w:t>
              </w:r>
            </w:hyperlink>
          </w:p>
          <w:p>
            <w:pPr>
              <w:pStyle w:val="Normal"/>
              <w:widowControl w:val="false"/>
              <w:jc w:val="both"/>
              <w:rPr/>
            </w:pPr>
            <w:r>
              <w:rPr>
                <w:sz w:val="20"/>
                <w:szCs w:val="20"/>
                <w:lang w:val="en-US"/>
              </w:rPr>
              <w:t xml:space="preserve">e-mail: </w:t>
            </w:r>
            <w:hyperlink r:id="rId77">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78"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8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8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8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83">
              <w:r>
                <w:rPr>
                  <w:sz w:val="20"/>
                  <w:szCs w:val="20"/>
                  <w:lang w:val="en-US"/>
                </w:rPr>
                <w:t>zdol_adm@ukr.net</w:t>
              </w:r>
            </w:hyperlink>
          </w:p>
          <w:p>
            <w:pPr>
              <w:pStyle w:val="Normal"/>
              <w:widowControl w:val="false"/>
              <w:jc w:val="both"/>
              <w:rPr/>
            </w:pPr>
            <w:r>
              <w:rPr>
                <w:sz w:val="20"/>
                <w:szCs w:val="20"/>
                <w:lang w:val="en-US"/>
              </w:rPr>
              <w:t xml:space="preserve">e-mail: </w:t>
            </w:r>
            <w:hyperlink r:id="rId84">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8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86">
              <w:r>
                <w:rPr>
                  <w:sz w:val="20"/>
                  <w:szCs w:val="20"/>
                  <w:lang w:val="en-US"/>
                </w:rPr>
                <w:t>zdol_adm@ukr.net</w:t>
              </w:r>
            </w:hyperlink>
          </w:p>
          <w:p>
            <w:pPr>
              <w:pStyle w:val="Normal"/>
              <w:widowControl w:val="false"/>
              <w:jc w:val="both"/>
              <w:rPr/>
            </w:pPr>
            <w:r>
              <w:rPr>
                <w:sz w:val="20"/>
                <w:szCs w:val="20"/>
                <w:lang w:val="en-US"/>
              </w:rPr>
              <w:t xml:space="preserve">e-mail: </w:t>
            </w:r>
            <w:hyperlink r:id="rId87">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88">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89">
              <w:r>
                <w:rPr>
                  <w:sz w:val="20"/>
                  <w:szCs w:val="20"/>
                  <w:lang w:val="en-US"/>
                </w:rPr>
                <w:t>zdol_adm@ukr.net</w:t>
              </w:r>
            </w:hyperlink>
          </w:p>
          <w:p>
            <w:pPr>
              <w:pStyle w:val="Normal"/>
              <w:widowControl w:val="false"/>
              <w:jc w:val="both"/>
              <w:rPr/>
            </w:pPr>
            <w:r>
              <w:rPr>
                <w:sz w:val="20"/>
                <w:szCs w:val="20"/>
                <w:lang w:val="en-US"/>
              </w:rPr>
              <w:t xml:space="preserve">e-mail: </w:t>
            </w:r>
            <w:hyperlink r:id="rId90">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92">
              <w:r>
                <w:rPr>
                  <w:sz w:val="20"/>
                  <w:szCs w:val="20"/>
                  <w:lang w:val="en-US"/>
                </w:rPr>
                <w:t>zdol_adm@ukr.net</w:t>
              </w:r>
            </w:hyperlink>
          </w:p>
          <w:p>
            <w:pPr>
              <w:pStyle w:val="Normal"/>
              <w:widowControl w:val="false"/>
              <w:jc w:val="both"/>
              <w:rPr/>
            </w:pPr>
            <w:r>
              <w:rPr>
                <w:sz w:val="20"/>
                <w:szCs w:val="20"/>
                <w:lang w:val="en-US"/>
              </w:rPr>
              <w:t xml:space="preserve">e-mail: </w:t>
            </w:r>
            <w:hyperlink r:id="rId93">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94">
                    <w:r>
                      <w:rPr>
                        <w:sz w:val="20"/>
                        <w:szCs w:val="20"/>
                        <w:lang w:val="en-US"/>
                      </w:rPr>
                      <w:t>zdol_adm@ukr.net</w:t>
                    </w:r>
                  </w:hyperlink>
                </w:p>
                <w:p>
                  <w:pPr>
                    <w:pStyle w:val="Normal"/>
                    <w:widowControl w:val="false"/>
                    <w:jc w:val="both"/>
                    <w:rPr/>
                  </w:pPr>
                  <w:r>
                    <w:rPr>
                      <w:sz w:val="20"/>
                      <w:szCs w:val="20"/>
                      <w:lang w:val="en-US"/>
                    </w:rPr>
                    <w:t xml:space="preserve">e-mail: </w:t>
                  </w:r>
                  <w:hyperlink r:id="rId95">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b/>
                <w:bCs/>
                <w:sz w:val="20"/>
                <w:szCs w:val="20"/>
              </w:rPr>
              <w:t>Центр надання адміністративних послуг Здолбунівської  міської ради</w:t>
            </w:r>
          </w:p>
          <w:p>
            <w:pPr>
              <w:pStyle w:val="Normal"/>
              <w:widowControl w:val="false"/>
              <w:jc w:val="both"/>
              <w:rPr>
                <w:b/>
                <w:b/>
                <w:bCs/>
                <w:sz w:val="20"/>
                <w:szCs w:val="20"/>
              </w:rPr>
            </w:pPr>
            <w:r>
              <w:rPr>
                <w:b/>
                <w:bCs/>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sz w:val="20"/>
                <w:szCs w:val="20"/>
                <w:lang w:val="ru-RU"/>
              </w:rPr>
              <w:t xml:space="preserve">35700, </w:t>
            </w:r>
            <w:r>
              <w:rPr>
                <w:sz w:val="20"/>
                <w:szCs w:val="20"/>
              </w:rPr>
              <w:t xml:space="preserve">Рівненська область, м. Здолбунів,             </w:t>
            </w:r>
          </w:p>
          <w:p>
            <w:pPr>
              <w:pStyle w:val="Normal"/>
              <w:widowControl w:val="false"/>
              <w:jc w:val="left"/>
              <w:rPr/>
            </w:pPr>
            <w:r>
              <w:rPr>
                <w:sz w:val="20"/>
                <w:szCs w:val="20"/>
              </w:rPr>
              <w:t>вул. Грушевського, будинок 14, І поверх</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sz w:val="20"/>
                <w:szCs w:val="20"/>
              </w:rPr>
              <w:t>Понеділок — 08.00-16.00; вівторок — 08.00-20.00;</w:t>
            </w:r>
          </w:p>
          <w:p>
            <w:pPr>
              <w:pStyle w:val="Normal"/>
              <w:widowControl w:val="false"/>
              <w:jc w:val="left"/>
              <w:rPr/>
            </w:pPr>
            <w:r>
              <w:rPr>
                <w:sz w:val="20"/>
                <w:szCs w:val="20"/>
              </w:rPr>
              <w:t xml:space="preserve">середа — 08.00-16.00; четвер — 08.00-16.00;                    п'ятниця — 08.00-15.00; субота — 08.00-13.00. </w:t>
            </w:r>
          </w:p>
          <w:p>
            <w:pPr>
              <w:pStyle w:val="Normal"/>
              <w:widowControl w:val="false"/>
              <w:jc w:val="left"/>
              <w:rPr/>
            </w:pPr>
            <w:r>
              <w:rPr>
                <w:sz w:val="20"/>
                <w:szCs w:val="20"/>
              </w:rPr>
              <w:t xml:space="preserve">Без перерви на обід. </w:t>
            </w:r>
          </w:p>
          <w:p>
            <w:pPr>
              <w:pStyle w:val="Normal"/>
              <w:widowControl w:val="false"/>
              <w:jc w:val="left"/>
              <w:rPr/>
            </w:pPr>
            <w:r>
              <w:rPr>
                <w:sz w:val="20"/>
                <w:szCs w:val="20"/>
              </w:rPr>
              <w:t>Вихідний неділя, всі святкові та неробочі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тел.:  +38 (098) 0163513</w:t>
            </w:r>
          </w:p>
          <w:p>
            <w:pPr>
              <w:pStyle w:val="Normal"/>
              <w:widowControl w:val="false"/>
              <w:jc w:val="both"/>
              <w:rPr/>
            </w:pPr>
            <w:r>
              <w:rPr>
                <w:sz w:val="20"/>
                <w:szCs w:val="20"/>
                <w:lang w:val="en-US"/>
              </w:rPr>
              <w:t xml:space="preserve">e-mail: </w:t>
            </w:r>
            <w:hyperlink r:id="rId96">
              <w:r>
                <w:rPr>
                  <w:sz w:val="20"/>
                  <w:szCs w:val="20"/>
                  <w:lang w:val="en-US"/>
                </w:rPr>
                <w:t>zdol_adm@ukr.net</w:t>
              </w:r>
            </w:hyperlink>
          </w:p>
          <w:p>
            <w:pPr>
              <w:pStyle w:val="Normal"/>
              <w:widowControl w:val="false"/>
              <w:jc w:val="both"/>
              <w:rPr/>
            </w:pPr>
            <w:r>
              <w:rPr>
                <w:sz w:val="20"/>
                <w:szCs w:val="20"/>
                <w:lang w:val="en-US"/>
              </w:rPr>
              <w:t xml:space="preserve">e-mail: </w:t>
            </w:r>
            <w:hyperlink r:id="rId97">
              <w:r>
                <w:rPr>
                  <w:sz w:val="20"/>
                  <w:szCs w:val="20"/>
                  <w:lang w:val="en-US"/>
                </w:rPr>
                <w:t>chap.zdgromada@gmail.com</w:t>
              </w:r>
            </w:hyperlink>
          </w:p>
          <w:p>
            <w:pPr>
              <w:pStyle w:val="Normal"/>
              <w:widowControl w:val="false"/>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98"/>
      <w:headerReference w:type="first" r:id="rId9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dol_adm@ukr.net" TargetMode="External"/><Relationship Id="rId3" Type="http://schemas.openxmlformats.org/officeDocument/2006/relationships/hyperlink" Target="mailto:chap.zdgromada@gmail.com"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yperlink" Target="file:///E:/&#1030;&#1085;&#1092;&#1086;&#1088;&#1084;&#1072;&#1094;&#1110;&#1081;&#1085;&#1110;%20&#1082;&#1072;&#1088;&#1090;&#1082;&#1080;%20&#1073;&#1077;&#1088;&#1077;&#1079;&#1077;&#1085;&#1100;%202023/&#1042;&#1110;&#1076;&#1076;&#1110;&#1083;%20&#8470;%205/_blan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yperlink" Target="mailto:zdol_adm@ukr.net" TargetMode="External"/><Relationship Id="rId12" Type="http://schemas.openxmlformats.org/officeDocument/2006/relationships/hyperlink" Target="mailto:chap.zdgromada@gmail.com" TargetMode="External"/><Relationship Id="rId13" Type="http://schemas.openxmlformats.org/officeDocument/2006/relationships/hyperlink" Target="mailto:zdol_adm@ukr.net" TargetMode="External"/><Relationship Id="rId14" Type="http://schemas.openxmlformats.org/officeDocument/2006/relationships/hyperlink" Target="mailto:chap.zdgromada@gmail.com" TargetMode="External"/><Relationship Id="rId15" Type="http://schemas.openxmlformats.org/officeDocument/2006/relationships/hyperlink" Target="https://zakon.rada.gov.ua/laws/show/1952-15" TargetMode="External"/><Relationship Id="rId16" Type="http://schemas.openxmlformats.org/officeDocument/2006/relationships/hyperlink" Target="https://zakon.rada.gov.ua/laws/show/1952-15" TargetMode="External"/><Relationship Id="rId17" Type="http://schemas.openxmlformats.org/officeDocument/2006/relationships/hyperlink" Target="https://zakon.rada.gov.ua/laws/show/1952-15/ed20200116" TargetMode="External"/><Relationship Id="rId18" Type="http://schemas.openxmlformats.org/officeDocument/2006/relationships/hyperlink" Target="https://zakon.rada.gov.ua/laws/show/2346-14" TargetMode="External"/><Relationship Id="rId19" Type="http://schemas.openxmlformats.org/officeDocument/2006/relationships/hyperlink" Target="mailto:zdol_adm@ukr.net" TargetMode="External"/><Relationship Id="rId20" Type="http://schemas.openxmlformats.org/officeDocument/2006/relationships/hyperlink" Target="mailto:chap.zdgromada@gmail.com" TargetMode="External"/><Relationship Id="rId21" Type="http://schemas.openxmlformats.org/officeDocument/2006/relationships/hyperlink" Target="https://zakon.rada.gov.ua/laws/show/2346-14" TargetMode="External"/><Relationship Id="rId22" Type="http://schemas.openxmlformats.org/officeDocument/2006/relationships/hyperlink" Target="mailto:zdol_adm@ukr.net" TargetMode="External"/><Relationship Id="rId23" Type="http://schemas.openxmlformats.org/officeDocument/2006/relationships/hyperlink" Target="mailto:chap.zdgromada@gmail.com" TargetMode="External"/><Relationship Id="rId24" Type="http://schemas.openxmlformats.org/officeDocument/2006/relationships/hyperlink" Target="https://zakon.rada.gov.ua/laws/show/2346-14" TargetMode="External"/><Relationship Id="rId25" Type="http://schemas.openxmlformats.org/officeDocument/2006/relationships/hyperlink" Target="mailto:zdol_adm@ukr.net" TargetMode="External"/><Relationship Id="rId26" Type="http://schemas.openxmlformats.org/officeDocument/2006/relationships/hyperlink" Target="mailto:chap.zdgromada@gmail.com" TargetMode="External"/><Relationship Id="rId27" Type="http://schemas.openxmlformats.org/officeDocument/2006/relationships/hyperlink" Target="https://zakon.rada.gov.ua/laws/show/2346-14" TargetMode="External"/><Relationship Id="rId28" Type="http://schemas.openxmlformats.org/officeDocument/2006/relationships/hyperlink" Target="mailto:zdol_adm@ukr.net" TargetMode="External"/><Relationship Id="rId29" Type="http://schemas.openxmlformats.org/officeDocument/2006/relationships/hyperlink" Target="mailto:chap.zdgromada@gmail.com" TargetMode="External"/><Relationship Id="rId30" Type="http://schemas.openxmlformats.org/officeDocument/2006/relationships/hyperlink" Target="https://zakon.rada.gov.ua/laws/show/2346-14" TargetMode="External"/><Relationship Id="rId31" Type="http://schemas.openxmlformats.org/officeDocument/2006/relationships/hyperlink" Target="mailto:zdol_adm@ukr.net" TargetMode="External"/><Relationship Id="rId32" Type="http://schemas.openxmlformats.org/officeDocument/2006/relationships/hyperlink" Target="mailto:chap.zdgromada@gmail.com" TargetMode="External"/><Relationship Id="rId33" Type="http://schemas.openxmlformats.org/officeDocument/2006/relationships/hyperlink" Target="https://zakon.rada.gov.ua/laws/show/2346-14" TargetMode="External"/><Relationship Id="rId34" Type="http://schemas.openxmlformats.org/officeDocument/2006/relationships/hyperlink" Target="mailto:zdol_adm@ukr.net" TargetMode="External"/><Relationship Id="rId35" Type="http://schemas.openxmlformats.org/officeDocument/2006/relationships/hyperlink" Target="mailto:chap.zdgromada@gmail.com" TargetMode="External"/><Relationship Id="rId36" Type="http://schemas.openxmlformats.org/officeDocument/2006/relationships/hyperlink" Target="https://zakon.rada.gov.ua/laws/show/2346-14" TargetMode="External"/><Relationship Id="rId37" Type="http://schemas.openxmlformats.org/officeDocument/2006/relationships/hyperlink" Target="mailto:zdol_adm@ukr.net" TargetMode="External"/><Relationship Id="rId38" Type="http://schemas.openxmlformats.org/officeDocument/2006/relationships/hyperlink" Target="mailto:chap.zdgromada@gmail.com" TargetMode="External"/><Relationship Id="rId39" Type="http://schemas.openxmlformats.org/officeDocument/2006/relationships/hyperlink" Target="https://zakon.rada.gov.ua/laws/show/2346-14" TargetMode="External"/><Relationship Id="rId40" Type="http://schemas.openxmlformats.org/officeDocument/2006/relationships/header" Target="header4.xml"/><Relationship Id="rId41" Type="http://schemas.openxmlformats.org/officeDocument/2006/relationships/header" Target="header5.xml"/><Relationship Id="rId42" Type="http://schemas.openxmlformats.org/officeDocument/2006/relationships/hyperlink" Target="mailto:zdol_adm@ukr.net" TargetMode="External"/><Relationship Id="rId43" Type="http://schemas.openxmlformats.org/officeDocument/2006/relationships/hyperlink" Target="mailto:chap.zdgromada@gmail.com" TargetMode="External"/><Relationship Id="rId44" Type="http://schemas.openxmlformats.org/officeDocument/2006/relationships/hyperlink" Target="file:///E:/&#1030;&#1085;&#1092;&#1086;&#1088;&#1084;&#1072;&#1094;&#1110;&#1081;&#1085;&#1110;%20&#1082;&#1072;&#1088;&#1090;&#1082;&#1080;%20&#1073;&#1077;&#1088;&#1077;&#1079;&#1077;&#1085;&#1100;%202023/&#1042;&#1110;&#1076;&#1076;&#1110;&#1083;%20&#8470;%205/_blank" TargetMode="External"/><Relationship Id="rId45" Type="http://schemas.openxmlformats.org/officeDocument/2006/relationships/header" Target="header6.xml"/><Relationship Id="rId46" Type="http://schemas.openxmlformats.org/officeDocument/2006/relationships/header" Target="header7.xml"/><Relationship Id="rId47" Type="http://schemas.openxmlformats.org/officeDocument/2006/relationships/hyperlink" Target="mailto:zdol_adm@ukr.net" TargetMode="External"/><Relationship Id="rId48" Type="http://schemas.openxmlformats.org/officeDocument/2006/relationships/hyperlink" Target="mailto:chap.zdgromada@gmail.com" TargetMode="External"/><Relationship Id="rId49" Type="http://schemas.openxmlformats.org/officeDocument/2006/relationships/hyperlink" Target="https://zakon.rada.gov.ua/laws/show/3613-17" TargetMode="External"/><Relationship Id="rId50" Type="http://schemas.openxmlformats.org/officeDocument/2006/relationships/hyperlink" Target="mailto:zdol_adm@ukr.net" TargetMode="External"/><Relationship Id="rId51" Type="http://schemas.openxmlformats.org/officeDocument/2006/relationships/hyperlink" Target="mailto:chap.zdgromada@gmail.com" TargetMode="External"/><Relationship Id="rId52" Type="http://schemas.openxmlformats.org/officeDocument/2006/relationships/header" Target="header8.xml"/><Relationship Id="rId53" Type="http://schemas.openxmlformats.org/officeDocument/2006/relationships/header" Target="header9.xml"/><Relationship Id="rId54" Type="http://schemas.openxmlformats.org/officeDocument/2006/relationships/hyperlink" Target="mailto:zdol_adm@ukr.net" TargetMode="External"/><Relationship Id="rId55" Type="http://schemas.openxmlformats.org/officeDocument/2006/relationships/hyperlink" Target="mailto:chap.zdgromada@gmail.com" TargetMode="External"/><Relationship Id="rId56" Type="http://schemas.openxmlformats.org/officeDocument/2006/relationships/hyperlink" Target="mailto:zdol_adm@ukr.net" TargetMode="External"/><Relationship Id="rId57" Type="http://schemas.openxmlformats.org/officeDocument/2006/relationships/hyperlink" Target="mailto:chap.zdgromada@gmail.com" TargetMode="External"/><Relationship Id="rId58" Type="http://schemas.openxmlformats.org/officeDocument/2006/relationships/hyperlink" Target="https://zakon.rada.gov.ua/laws/show/858-15" TargetMode="External"/><Relationship Id="rId59" Type="http://schemas.openxmlformats.org/officeDocument/2006/relationships/hyperlink" Target="https://zakon.rada.gov.ua/laws/show/1805-14" TargetMode="External"/><Relationship Id="rId60" Type="http://schemas.openxmlformats.org/officeDocument/2006/relationships/hyperlink" Target="file:///E:/&#1030;&#1085;&#1092;&#1086;&#1088;&#1084;&#1072;&#1094;&#1110;&#1081;&#1085;&#1110;%20&#1082;&#1072;&#1088;&#1090;&#1082;&#1080;%20&#1073;&#1077;&#1088;&#1077;&#1079;&#1077;&#1085;&#1100;%202023/&#1042;&#1110;&#1076;&#1076;&#1110;&#1083;%20&#8470;%205/_blank" TargetMode="External"/><Relationship Id="rId61" Type="http://schemas.openxmlformats.org/officeDocument/2006/relationships/hyperlink" Target="https://zakon.rada.gov.ua/laws/show/1423-20" TargetMode="External"/><Relationship Id="rId62" Type="http://schemas.openxmlformats.org/officeDocument/2006/relationships/hyperlink" Target="https://zakon.rada.gov.ua/laws/show/1805-14" TargetMode="External"/><Relationship Id="rId63" Type="http://schemas.openxmlformats.org/officeDocument/2006/relationships/header" Target="header10.xml"/><Relationship Id="rId64" Type="http://schemas.openxmlformats.org/officeDocument/2006/relationships/header" Target="header11.xml"/><Relationship Id="rId65" Type="http://schemas.openxmlformats.org/officeDocument/2006/relationships/header" Target="header12.xml"/><Relationship Id="rId66" Type="http://schemas.openxmlformats.org/officeDocument/2006/relationships/hyperlink" Target="mailto:zdol_adm@ukr.net" TargetMode="External"/><Relationship Id="rId67" Type="http://schemas.openxmlformats.org/officeDocument/2006/relationships/hyperlink" Target="mailto:chap.zdgromada@gmail.com" TargetMode="External"/><Relationship Id="rId68" Type="http://schemas.openxmlformats.org/officeDocument/2006/relationships/header" Target="header13.xml"/><Relationship Id="rId69" Type="http://schemas.openxmlformats.org/officeDocument/2006/relationships/header" Target="header14.xml"/><Relationship Id="rId70" Type="http://schemas.openxmlformats.org/officeDocument/2006/relationships/hyperlink" Target="mailto:zdol_adm@ukr.net" TargetMode="External"/><Relationship Id="rId71" Type="http://schemas.openxmlformats.org/officeDocument/2006/relationships/hyperlink" Target="mailto:chap.zdgromada@gmail.com" TargetMode="External"/><Relationship Id="rId72" Type="http://schemas.openxmlformats.org/officeDocument/2006/relationships/hyperlink" Target="mailto:zdol_adm@ukr.net" TargetMode="External"/><Relationship Id="rId73" Type="http://schemas.openxmlformats.org/officeDocument/2006/relationships/hyperlink" Target="mailto:chap.zdgromada@gmail.com" TargetMode="External"/><Relationship Id="rId74" Type="http://schemas.openxmlformats.org/officeDocument/2006/relationships/hyperlink" Target="https://zakon.rada.gov.ua/laws/show/2768-14" TargetMode="External"/><Relationship Id="rId75" Type="http://schemas.openxmlformats.org/officeDocument/2006/relationships/hyperlink" Target="https://zakon.rada.gov.ua/laws/show/3613-17" TargetMode="External"/><Relationship Id="rId76" Type="http://schemas.openxmlformats.org/officeDocument/2006/relationships/hyperlink" Target="mailto:zdol_adm@ukr.net" TargetMode="External"/><Relationship Id="rId77" Type="http://schemas.openxmlformats.org/officeDocument/2006/relationships/hyperlink" Target="mailto:chap.zdgromada@gmail.com" TargetMode="External"/><Relationship Id="rId78" Type="http://schemas.openxmlformats.org/officeDocument/2006/relationships/hyperlink" Target="https://zakon.rada.gov.ua/laws/show/858-15" TargetMode="External"/><Relationship Id="rId79" Type="http://schemas.openxmlformats.org/officeDocument/2006/relationships/hyperlink" Target="https://zakon.rada.gov.ua/laws/show/1805-14" TargetMode="External"/><Relationship Id="rId80" Type="http://schemas.openxmlformats.org/officeDocument/2006/relationships/hyperlink" Target="file:///E:/&#1030;&#1085;&#1092;&#1086;&#1088;&#1084;&#1072;&#1094;&#1110;&#1081;&#1085;&#1110;%20&#1082;&#1072;&#1088;&#1090;&#1082;&#1080;%20&#1073;&#1077;&#1088;&#1077;&#1079;&#1077;&#1085;&#1100;%202023/&#1042;&#1110;&#1076;&#1076;&#1110;&#1083;%20&#8470;%205/_blank" TargetMode="External"/><Relationship Id="rId81" Type="http://schemas.openxmlformats.org/officeDocument/2006/relationships/hyperlink" Target="https://zakon.rada.gov.ua/laws/show/1423-20" TargetMode="External"/><Relationship Id="rId82" Type="http://schemas.openxmlformats.org/officeDocument/2006/relationships/hyperlink" Target="https://zakon.rada.gov.ua/laws/show/1805-14" TargetMode="External"/><Relationship Id="rId83" Type="http://schemas.openxmlformats.org/officeDocument/2006/relationships/hyperlink" Target="mailto:zdol_adm@ukr.net" TargetMode="External"/><Relationship Id="rId84" Type="http://schemas.openxmlformats.org/officeDocument/2006/relationships/hyperlink" Target="mailto:chap.zdgromada@gmail.com" TargetMode="External"/><Relationship Id="rId85" Type="http://schemas.openxmlformats.org/officeDocument/2006/relationships/hyperlink" Target="file:///E:/&#1030;&#1085;&#1092;&#1086;&#1088;&#1084;&#1072;&#1094;&#1110;&#1081;&#1085;&#1110;%20&#1082;&#1072;&#1088;&#1090;&#1082;&#1080;%20&#1073;&#1077;&#1088;&#1077;&#1079;&#1077;&#1085;&#1100;%202023/&#1042;&#1110;&#1076;&#1076;&#1110;&#1083;%20&#8470;%205/_blank" TargetMode="External"/><Relationship Id="rId86" Type="http://schemas.openxmlformats.org/officeDocument/2006/relationships/hyperlink" Target="mailto:zdol_adm@ukr.net" TargetMode="External"/><Relationship Id="rId87" Type="http://schemas.openxmlformats.org/officeDocument/2006/relationships/hyperlink" Target="mailto:chap.zdgromada@gmail.com" TargetMode="External"/><Relationship Id="rId88" Type="http://schemas.openxmlformats.org/officeDocument/2006/relationships/hyperlink" Target="file:///E:/&#1030;&#1085;&#1092;&#1086;&#1088;&#1084;&#1072;&#1094;&#1110;&#1081;&#1085;&#1110;%20&#1082;&#1072;&#1088;&#1090;&#1082;&#1080;%20&#1073;&#1077;&#1088;&#1077;&#1079;&#1077;&#1085;&#1100;%202023/&#1042;&#1110;&#1076;&#1076;&#1110;&#1083;%20&#8470;%205/_blank" TargetMode="External"/><Relationship Id="rId89" Type="http://schemas.openxmlformats.org/officeDocument/2006/relationships/hyperlink" Target="mailto:zdol_adm@ukr.net" TargetMode="External"/><Relationship Id="rId90" Type="http://schemas.openxmlformats.org/officeDocument/2006/relationships/hyperlink" Target="mailto:chap.zdgromada@gmail.com" TargetMode="External"/><Relationship Id="rId91" Type="http://schemas.openxmlformats.org/officeDocument/2006/relationships/hyperlink" Target="https://zakon.rada.gov.ua/laws/show/2346-14" TargetMode="External"/><Relationship Id="rId92" Type="http://schemas.openxmlformats.org/officeDocument/2006/relationships/hyperlink" Target="mailto:zdol_adm@ukr.net" TargetMode="External"/><Relationship Id="rId93" Type="http://schemas.openxmlformats.org/officeDocument/2006/relationships/hyperlink" Target="mailto:chap.zdgromada@gmail.com" TargetMode="External"/><Relationship Id="rId94" Type="http://schemas.openxmlformats.org/officeDocument/2006/relationships/hyperlink" Target="mailto:zdol_adm@ukr.net" TargetMode="External"/><Relationship Id="rId95" Type="http://schemas.openxmlformats.org/officeDocument/2006/relationships/hyperlink" Target="mailto:chap.zdgromada@gmail.com" TargetMode="External"/><Relationship Id="rId96" Type="http://schemas.openxmlformats.org/officeDocument/2006/relationships/hyperlink" Target="mailto:zdol_adm@ukr.net" TargetMode="External"/><Relationship Id="rId97" Type="http://schemas.openxmlformats.org/officeDocument/2006/relationships/hyperlink" Target="mailto:chap.zdgromada@gmail.com" TargetMode="External"/><Relationship Id="rId98" Type="http://schemas.openxmlformats.org/officeDocument/2006/relationships/header" Target="header15.xml"/><Relationship Id="rId99" Type="http://schemas.openxmlformats.org/officeDocument/2006/relationships/header" Target="header16.xml"/><Relationship Id="rId100" Type="http://schemas.openxmlformats.org/officeDocument/2006/relationships/numbering" Target="numbering.xml"/><Relationship Id="rId101" Type="http://schemas.openxmlformats.org/officeDocument/2006/relationships/fontTable" Target="fontTable.xml"/><Relationship Id="rId1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2753</TotalTime>
  <Application>LibreOffice/7.2.7.2$Windows_X86_64 LibreOffice_project/8d71d29d553c0f7dcbfa38fbfda25ee34cce99a2</Application>
  <AppVersion>15.0000</AppVersion>
  <Pages>206</Pages>
  <Words>42545</Words>
  <Characters>315879</Characters>
  <CharactersWithSpaces>362176</CharactersWithSpaces>
  <Paragraphs>4077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2024-08-01T10:12:24Z</cp:lastPrinted>
  <dcterms:modified xsi:type="dcterms:W3CDTF">2024-08-01T10:21:12Z</dcterms:modified>
  <cp:revision>1686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